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A0F" w:rsidRPr="00E15A0F" w:rsidRDefault="00E15A0F" w:rsidP="00E15A0F">
      <w:pPr>
        <w:tabs>
          <w:tab w:val="left" w:pos="10620"/>
        </w:tabs>
        <w:rPr>
          <w:b/>
          <w:sz w:val="28"/>
          <w:szCs w:val="28"/>
        </w:rPr>
      </w:pPr>
      <w:r w:rsidRPr="00E15A0F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2861945</wp:posOffset>
            </wp:positionH>
            <wp:positionV relativeFrom="paragraph">
              <wp:posOffset>-252095</wp:posOffset>
            </wp:positionV>
            <wp:extent cx="609600" cy="789940"/>
            <wp:effectExtent l="19050" t="0" r="0" b="0"/>
            <wp:wrapTopAndBottom/>
            <wp:docPr id="2" name="Рисунок 2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9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5A0F" w:rsidRPr="00E15A0F" w:rsidRDefault="00E15A0F" w:rsidP="00E15A0F">
      <w:pPr>
        <w:tabs>
          <w:tab w:val="left" w:pos="10620"/>
        </w:tabs>
        <w:jc w:val="center"/>
        <w:rPr>
          <w:b/>
          <w:sz w:val="28"/>
          <w:szCs w:val="28"/>
        </w:rPr>
      </w:pPr>
      <w:r w:rsidRPr="00E15A0F">
        <w:rPr>
          <w:b/>
          <w:sz w:val="28"/>
          <w:szCs w:val="28"/>
        </w:rPr>
        <w:t>МУНИЦИПАЛЬНОЕ СОБРАНИЕ</w:t>
      </w:r>
    </w:p>
    <w:p w:rsidR="00E15A0F" w:rsidRPr="00E15A0F" w:rsidRDefault="00E15A0F" w:rsidP="00E15A0F">
      <w:pPr>
        <w:jc w:val="center"/>
        <w:rPr>
          <w:b/>
          <w:sz w:val="28"/>
          <w:szCs w:val="28"/>
        </w:rPr>
      </w:pPr>
      <w:r w:rsidRPr="00E15A0F">
        <w:rPr>
          <w:b/>
          <w:sz w:val="28"/>
          <w:szCs w:val="28"/>
        </w:rPr>
        <w:t>НОВОБУРАССКОГО МУНИЦИПАЛЬНОГО РАЙОНА</w:t>
      </w:r>
    </w:p>
    <w:p w:rsidR="00E15A0F" w:rsidRPr="00E15A0F" w:rsidRDefault="00E15A0F" w:rsidP="00E15A0F">
      <w:pPr>
        <w:jc w:val="center"/>
        <w:rPr>
          <w:b/>
          <w:sz w:val="28"/>
          <w:szCs w:val="28"/>
        </w:rPr>
      </w:pPr>
      <w:r w:rsidRPr="00E15A0F">
        <w:rPr>
          <w:b/>
          <w:sz w:val="28"/>
          <w:szCs w:val="28"/>
        </w:rPr>
        <w:t>САРАТОВСКОЙ ОБЛАСТИ</w:t>
      </w:r>
    </w:p>
    <w:p w:rsidR="00E15A0F" w:rsidRDefault="00E15A0F" w:rsidP="00E15A0F">
      <w:pPr>
        <w:rPr>
          <w:b/>
          <w:sz w:val="28"/>
          <w:szCs w:val="28"/>
        </w:rPr>
      </w:pPr>
    </w:p>
    <w:p w:rsidR="00106A10" w:rsidRPr="00E15A0F" w:rsidRDefault="00106A10" w:rsidP="00E15A0F">
      <w:pPr>
        <w:rPr>
          <w:b/>
          <w:sz w:val="28"/>
          <w:szCs w:val="28"/>
        </w:rPr>
      </w:pPr>
    </w:p>
    <w:p w:rsidR="00E15A0F" w:rsidRPr="00E15A0F" w:rsidRDefault="00E15A0F" w:rsidP="00E15A0F">
      <w:pPr>
        <w:pStyle w:val="a5"/>
        <w:tabs>
          <w:tab w:val="left" w:pos="0"/>
        </w:tabs>
        <w:spacing w:after="0"/>
        <w:ind w:firstLine="709"/>
        <w:jc w:val="center"/>
        <w:rPr>
          <w:b/>
          <w:sz w:val="28"/>
          <w:szCs w:val="28"/>
          <w:lang w:eastAsia="ar-SA"/>
        </w:rPr>
      </w:pPr>
      <w:r w:rsidRPr="00E15A0F">
        <w:rPr>
          <w:b/>
          <w:sz w:val="28"/>
          <w:szCs w:val="28"/>
          <w:lang w:eastAsia="ar-SA"/>
        </w:rPr>
        <w:t>РЕШЕНИЕ</w:t>
      </w:r>
    </w:p>
    <w:p w:rsidR="00E15A0F" w:rsidRPr="00E15A0F" w:rsidRDefault="00E15A0F" w:rsidP="00E15A0F">
      <w:pPr>
        <w:pStyle w:val="a5"/>
        <w:tabs>
          <w:tab w:val="left" w:pos="0"/>
        </w:tabs>
        <w:spacing w:after="0"/>
        <w:ind w:firstLine="709"/>
        <w:jc w:val="center"/>
        <w:rPr>
          <w:b/>
          <w:bCs/>
          <w:sz w:val="28"/>
          <w:szCs w:val="28"/>
          <w:lang w:eastAsia="ar-SA"/>
        </w:rPr>
      </w:pPr>
      <w:r w:rsidRPr="00E15A0F">
        <w:rPr>
          <w:b/>
          <w:bCs/>
          <w:sz w:val="28"/>
          <w:szCs w:val="28"/>
          <w:lang w:eastAsia="ar-SA"/>
        </w:rPr>
        <w:t xml:space="preserve">от  </w:t>
      </w:r>
      <w:r w:rsidR="00E42027">
        <w:rPr>
          <w:b/>
          <w:bCs/>
          <w:sz w:val="28"/>
          <w:szCs w:val="28"/>
          <w:lang w:eastAsia="ar-SA"/>
        </w:rPr>
        <w:t>18 марта</w:t>
      </w:r>
      <w:r w:rsidRPr="00E15A0F">
        <w:rPr>
          <w:b/>
          <w:bCs/>
          <w:sz w:val="28"/>
          <w:szCs w:val="28"/>
          <w:lang w:eastAsia="ar-SA"/>
        </w:rPr>
        <w:t xml:space="preserve"> 2025 года № </w:t>
      </w:r>
      <w:r w:rsidR="00E42027">
        <w:rPr>
          <w:b/>
          <w:bCs/>
          <w:sz w:val="28"/>
          <w:szCs w:val="28"/>
          <w:lang w:eastAsia="ar-SA"/>
        </w:rPr>
        <w:t>102</w:t>
      </w:r>
    </w:p>
    <w:p w:rsidR="00E15A0F" w:rsidRPr="00E15A0F" w:rsidRDefault="00E15A0F" w:rsidP="00E15A0F">
      <w:pPr>
        <w:pStyle w:val="a5"/>
        <w:tabs>
          <w:tab w:val="left" w:pos="0"/>
        </w:tabs>
        <w:spacing w:after="0"/>
        <w:ind w:firstLine="709"/>
        <w:jc w:val="center"/>
        <w:rPr>
          <w:b/>
          <w:bCs/>
          <w:sz w:val="28"/>
          <w:szCs w:val="28"/>
          <w:lang w:eastAsia="ar-SA"/>
        </w:rPr>
      </w:pPr>
    </w:p>
    <w:p w:rsidR="00E15A0F" w:rsidRPr="00E15A0F" w:rsidRDefault="00E15A0F" w:rsidP="00E15A0F">
      <w:pPr>
        <w:jc w:val="center"/>
        <w:rPr>
          <w:b/>
          <w:sz w:val="28"/>
          <w:szCs w:val="28"/>
        </w:rPr>
      </w:pPr>
      <w:r w:rsidRPr="00E15A0F">
        <w:rPr>
          <w:b/>
          <w:sz w:val="28"/>
          <w:szCs w:val="28"/>
        </w:rPr>
        <w:t>Об утверждении отчета руководителя территориального органа внутренних дел о деятельности территориального органа внутренних дел по итогам работы за 12 месяцев 2024 года</w:t>
      </w:r>
    </w:p>
    <w:p w:rsidR="00E15A0F" w:rsidRPr="00E15A0F" w:rsidRDefault="00E15A0F" w:rsidP="00E15A0F">
      <w:pPr>
        <w:ind w:firstLine="708"/>
        <w:jc w:val="center"/>
        <w:rPr>
          <w:b/>
          <w:sz w:val="28"/>
          <w:szCs w:val="28"/>
        </w:rPr>
      </w:pPr>
    </w:p>
    <w:p w:rsidR="00E15A0F" w:rsidRPr="00E15A0F" w:rsidRDefault="00E15A0F" w:rsidP="00E15A0F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E15A0F">
        <w:rPr>
          <w:b w:val="0"/>
          <w:sz w:val="28"/>
          <w:szCs w:val="28"/>
        </w:rPr>
        <w:t>В соответствии со статьей 35 Федерального закона от 06.10.2003  №131-ФЗ «Об общих принципах организации местного самоуправления в Российской Федерации», Приказом МВД РФ от 30 августа 2011 года N975 "Об организации и проведении отчетов должностных лиц территориальных органов МВД России", руководствуясь статьей 22 Устава Новобурасского муниципального образования, в</w:t>
      </w:r>
      <w:r w:rsidRPr="00E15A0F">
        <w:rPr>
          <w:b w:val="0"/>
          <w:sz w:val="28"/>
          <w:szCs w:val="28"/>
          <w:shd w:val="clear" w:color="auto" w:fill="FFFFFF"/>
        </w:rPr>
        <w:t xml:space="preserve"> целях реализации принципов открытости и публичности, создания условий для обеспечения права граждан, общественных объединений и организаций, государственных и муниципальных органов на получение достоверной информации о деятельности полиции в соответствии с </w:t>
      </w:r>
      <w:hyperlink r:id="rId5" w:anchor="block_803" w:history="1">
        <w:r w:rsidRPr="00E15A0F">
          <w:rPr>
            <w:rStyle w:val="ad"/>
            <w:b w:val="0"/>
            <w:sz w:val="28"/>
            <w:szCs w:val="28"/>
            <w:shd w:val="clear" w:color="auto" w:fill="FFFFFF"/>
          </w:rPr>
          <w:t>Федеральным законом</w:t>
        </w:r>
      </w:hyperlink>
      <w:r w:rsidRPr="00E15A0F">
        <w:rPr>
          <w:rStyle w:val="apple-converted-space"/>
          <w:rFonts w:eastAsia="Lucida Sans Unicode"/>
          <w:b w:val="0"/>
          <w:sz w:val="28"/>
          <w:szCs w:val="28"/>
          <w:shd w:val="clear" w:color="auto" w:fill="FFFFFF"/>
        </w:rPr>
        <w:t> </w:t>
      </w:r>
      <w:r w:rsidRPr="00E15A0F">
        <w:rPr>
          <w:b w:val="0"/>
          <w:sz w:val="28"/>
          <w:szCs w:val="28"/>
          <w:shd w:val="clear" w:color="auto" w:fill="FFFFFF"/>
        </w:rPr>
        <w:t xml:space="preserve">от 7 февраля 2011 г. N 3-ФЗ "О полиции", </w:t>
      </w:r>
      <w:r w:rsidRPr="00E15A0F">
        <w:rPr>
          <w:b w:val="0"/>
          <w:sz w:val="28"/>
          <w:szCs w:val="28"/>
        </w:rPr>
        <w:t>з</w:t>
      </w:r>
      <w:r w:rsidRPr="00E15A0F">
        <w:rPr>
          <w:b w:val="0"/>
          <w:iCs/>
          <w:sz w:val="28"/>
          <w:szCs w:val="28"/>
        </w:rPr>
        <w:t xml:space="preserve">аслушав и обсудив отчет </w:t>
      </w:r>
      <w:r w:rsidRPr="00E15A0F">
        <w:rPr>
          <w:b w:val="0"/>
          <w:sz w:val="28"/>
          <w:szCs w:val="28"/>
        </w:rPr>
        <w:t>руководителя территориального органа внутренних дел о деятельности территориального органа внутренних дел по итогам работы за 12 месяцев 2024 года</w:t>
      </w:r>
      <w:r w:rsidRPr="00E15A0F">
        <w:rPr>
          <w:b w:val="0"/>
          <w:iCs/>
          <w:sz w:val="28"/>
          <w:szCs w:val="28"/>
        </w:rPr>
        <w:t xml:space="preserve">, Новобурасское </w:t>
      </w:r>
      <w:r w:rsidRPr="00E15A0F">
        <w:rPr>
          <w:b w:val="0"/>
          <w:sz w:val="28"/>
          <w:szCs w:val="28"/>
        </w:rPr>
        <w:t xml:space="preserve">муниципальное Собрание </w:t>
      </w:r>
      <w:r w:rsidRPr="00E15A0F">
        <w:rPr>
          <w:sz w:val="28"/>
          <w:szCs w:val="28"/>
        </w:rPr>
        <w:t>РЕШИЛО</w:t>
      </w:r>
      <w:r w:rsidRPr="00E15A0F">
        <w:rPr>
          <w:b w:val="0"/>
          <w:sz w:val="28"/>
          <w:szCs w:val="28"/>
        </w:rPr>
        <w:t>:</w:t>
      </w:r>
    </w:p>
    <w:p w:rsidR="00E15A0F" w:rsidRPr="00E15A0F" w:rsidRDefault="00E15A0F" w:rsidP="00E15A0F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iCs/>
          <w:sz w:val="28"/>
          <w:szCs w:val="28"/>
        </w:rPr>
      </w:pPr>
    </w:p>
    <w:p w:rsidR="00E15A0F" w:rsidRPr="00E15A0F" w:rsidRDefault="00E15A0F" w:rsidP="00E15A0F">
      <w:pPr>
        <w:ind w:firstLine="708"/>
        <w:jc w:val="both"/>
        <w:rPr>
          <w:sz w:val="28"/>
          <w:szCs w:val="28"/>
        </w:rPr>
      </w:pPr>
      <w:r w:rsidRPr="00E15A0F">
        <w:rPr>
          <w:sz w:val="28"/>
          <w:szCs w:val="28"/>
        </w:rPr>
        <w:t xml:space="preserve">1. Утвердить отчет руководителя территориального органа внутренних дел о деятельности территориального органа внутренних дел по итогам работы за 12 месяцев 2024 года </w:t>
      </w:r>
      <w:r w:rsidRPr="00E15A0F">
        <w:rPr>
          <w:iCs/>
          <w:sz w:val="28"/>
          <w:szCs w:val="28"/>
        </w:rPr>
        <w:t>согласно приложению к настоящему решению.</w:t>
      </w:r>
    </w:p>
    <w:p w:rsidR="00E15A0F" w:rsidRPr="00E15A0F" w:rsidRDefault="00E15A0F" w:rsidP="00E15A0F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iCs/>
          <w:sz w:val="28"/>
          <w:szCs w:val="28"/>
        </w:rPr>
      </w:pPr>
      <w:r w:rsidRPr="00E15A0F">
        <w:rPr>
          <w:sz w:val="28"/>
          <w:szCs w:val="28"/>
        </w:rPr>
        <w:t>2. Рекомендовать руководителю территориального органа внутренних дел</w:t>
      </w:r>
      <w:r w:rsidRPr="00E15A0F">
        <w:rPr>
          <w:iCs/>
          <w:sz w:val="28"/>
          <w:szCs w:val="28"/>
        </w:rPr>
        <w:t>:</w:t>
      </w:r>
    </w:p>
    <w:p w:rsidR="00E15A0F" w:rsidRPr="00E15A0F" w:rsidRDefault="00E15A0F" w:rsidP="00E15A0F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15A0F">
        <w:rPr>
          <w:iCs/>
          <w:sz w:val="28"/>
          <w:szCs w:val="28"/>
        </w:rPr>
        <w:t>2.1.</w:t>
      </w:r>
      <w:r w:rsidRPr="00E15A0F">
        <w:rPr>
          <w:sz w:val="28"/>
          <w:szCs w:val="28"/>
        </w:rPr>
        <w:t xml:space="preserve"> обеспечить на территории Новобурасского муниципального района взаимодействие полиции с государственными и муниципальными органами, общественными объединениями, организациями и гражданами по предупреждению и раскрытию преступлений и правонарушений;</w:t>
      </w:r>
    </w:p>
    <w:p w:rsidR="00E15A0F" w:rsidRPr="00E15A0F" w:rsidRDefault="00E15A0F" w:rsidP="00E15A0F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15A0F">
        <w:rPr>
          <w:sz w:val="28"/>
          <w:szCs w:val="28"/>
        </w:rPr>
        <w:t>2.2. обеспечить правовое просвещение граждан, проживающих на территории Новобурасского муниципального района посредством СМИ;</w:t>
      </w:r>
    </w:p>
    <w:p w:rsidR="00E15A0F" w:rsidRPr="00E15A0F" w:rsidRDefault="00E15A0F" w:rsidP="00E15A0F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15A0F">
        <w:rPr>
          <w:sz w:val="28"/>
          <w:szCs w:val="28"/>
        </w:rPr>
        <w:t>2.3. создать условия для реализации на территории Новобурасского муниципального района основных положений послания Президента Российской Федерации В.В. Путина Федеральному Собранию Российской Федерации.</w:t>
      </w:r>
    </w:p>
    <w:p w:rsidR="00E15A0F" w:rsidRPr="00E15A0F" w:rsidRDefault="00E15A0F" w:rsidP="00E15A0F">
      <w:pPr>
        <w:ind w:firstLine="708"/>
        <w:jc w:val="both"/>
        <w:rPr>
          <w:sz w:val="28"/>
          <w:szCs w:val="28"/>
        </w:rPr>
      </w:pPr>
      <w:r w:rsidRPr="00E15A0F">
        <w:rPr>
          <w:sz w:val="28"/>
          <w:szCs w:val="28"/>
        </w:rPr>
        <w:lastRenderedPageBreak/>
        <w:t xml:space="preserve">3. Настоящее Решение вступает в силу со дня принятия. Настоящее решение </w:t>
      </w:r>
      <w:r w:rsidRPr="00E15A0F">
        <w:rPr>
          <w:bCs/>
          <w:sz w:val="28"/>
          <w:szCs w:val="28"/>
        </w:rPr>
        <w:t xml:space="preserve">подлежит размещению </w:t>
      </w:r>
      <w:r w:rsidRPr="00E15A0F">
        <w:rPr>
          <w:sz w:val="28"/>
          <w:szCs w:val="28"/>
        </w:rPr>
        <w:t xml:space="preserve">на </w:t>
      </w:r>
      <w:r w:rsidRPr="00E15A0F">
        <w:rPr>
          <w:bCs/>
          <w:kern w:val="2"/>
          <w:sz w:val="28"/>
          <w:szCs w:val="28"/>
        </w:rPr>
        <w:t xml:space="preserve">сайте </w:t>
      </w:r>
      <w:r w:rsidRPr="00E15A0F">
        <w:rPr>
          <w:sz w:val="28"/>
          <w:szCs w:val="28"/>
        </w:rPr>
        <w:t>администрации Новобурасского муниципального района в сети Интернет</w:t>
      </w:r>
      <w:r w:rsidRPr="00E15A0F">
        <w:rPr>
          <w:bCs/>
          <w:kern w:val="2"/>
          <w:sz w:val="28"/>
          <w:szCs w:val="28"/>
        </w:rPr>
        <w:t xml:space="preserve"> (</w:t>
      </w:r>
      <w:hyperlink r:id="rId6" w:history="1">
        <w:r w:rsidRPr="00E15A0F">
          <w:rPr>
            <w:rStyle w:val="ad"/>
            <w:bCs/>
            <w:kern w:val="2"/>
            <w:sz w:val="28"/>
            <w:szCs w:val="28"/>
            <w:lang w:val="en-US"/>
          </w:rPr>
          <w:t>http</w:t>
        </w:r>
        <w:r w:rsidRPr="00E15A0F">
          <w:rPr>
            <w:rStyle w:val="ad"/>
            <w:bCs/>
            <w:kern w:val="2"/>
            <w:sz w:val="28"/>
            <w:szCs w:val="28"/>
          </w:rPr>
          <w:t>://</w:t>
        </w:r>
        <w:r w:rsidRPr="00E15A0F">
          <w:rPr>
            <w:rStyle w:val="ad"/>
            <w:bCs/>
            <w:kern w:val="2"/>
            <w:sz w:val="28"/>
            <w:szCs w:val="28"/>
            <w:lang w:val="en-US"/>
          </w:rPr>
          <w:t>www</w:t>
        </w:r>
        <w:r w:rsidRPr="00E15A0F">
          <w:rPr>
            <w:rStyle w:val="ad"/>
            <w:bCs/>
            <w:kern w:val="2"/>
            <w:sz w:val="28"/>
            <w:szCs w:val="28"/>
          </w:rPr>
          <w:t>.</w:t>
        </w:r>
        <w:proofErr w:type="spellStart"/>
        <w:r w:rsidRPr="00E15A0F">
          <w:rPr>
            <w:rStyle w:val="ad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Pr="00E15A0F">
          <w:rPr>
            <w:rStyle w:val="ad"/>
            <w:bCs/>
            <w:kern w:val="2"/>
            <w:sz w:val="28"/>
            <w:szCs w:val="28"/>
          </w:rPr>
          <w:t>.</w:t>
        </w:r>
        <w:proofErr w:type="spellStart"/>
        <w:r w:rsidRPr="00E15A0F">
          <w:rPr>
            <w:rStyle w:val="ad"/>
            <w:bCs/>
            <w:kern w:val="2"/>
            <w:sz w:val="28"/>
            <w:szCs w:val="28"/>
            <w:lang w:val="en-US"/>
          </w:rPr>
          <w:t>ru</w:t>
        </w:r>
        <w:proofErr w:type="spellEnd"/>
      </w:hyperlink>
      <w:r w:rsidRPr="00E15A0F">
        <w:rPr>
          <w:bCs/>
          <w:kern w:val="2"/>
          <w:sz w:val="28"/>
          <w:szCs w:val="28"/>
        </w:rPr>
        <w:t>)</w:t>
      </w:r>
      <w:r w:rsidRPr="00E15A0F">
        <w:rPr>
          <w:sz w:val="28"/>
          <w:szCs w:val="28"/>
        </w:rPr>
        <w:t>.</w:t>
      </w:r>
    </w:p>
    <w:p w:rsidR="00E15A0F" w:rsidRPr="00E15A0F" w:rsidRDefault="00E15A0F" w:rsidP="00E15A0F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E15A0F" w:rsidRPr="00E15A0F" w:rsidRDefault="00E15A0F" w:rsidP="00E15A0F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15A0F">
        <w:rPr>
          <w:sz w:val="28"/>
          <w:szCs w:val="28"/>
        </w:rPr>
        <w:t xml:space="preserve"> </w:t>
      </w:r>
    </w:p>
    <w:p w:rsidR="00E15A0F" w:rsidRPr="00E15A0F" w:rsidRDefault="00106A10" w:rsidP="00E15A0F">
      <w:pPr>
        <w:pStyle w:val="a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Заместитель </w:t>
      </w:r>
      <w:r w:rsidR="00E15A0F" w:rsidRPr="00E15A0F">
        <w:rPr>
          <w:rFonts w:ascii="Times New Roman" w:hAnsi="Times New Roman"/>
          <w:b/>
          <w:sz w:val="28"/>
          <w:szCs w:val="28"/>
        </w:rPr>
        <w:t>Председател</w:t>
      </w:r>
      <w:r>
        <w:rPr>
          <w:rFonts w:ascii="Times New Roman" w:hAnsi="Times New Roman"/>
          <w:b/>
          <w:sz w:val="28"/>
          <w:szCs w:val="28"/>
        </w:rPr>
        <w:t>я</w:t>
      </w:r>
      <w:r w:rsidR="00E15A0F" w:rsidRPr="00E15A0F">
        <w:rPr>
          <w:rFonts w:ascii="Times New Roman" w:hAnsi="Times New Roman"/>
          <w:b/>
          <w:sz w:val="28"/>
          <w:szCs w:val="28"/>
        </w:rPr>
        <w:t xml:space="preserve">  муниципального Собрания</w:t>
      </w:r>
    </w:p>
    <w:p w:rsidR="00E15A0F" w:rsidRPr="00E15A0F" w:rsidRDefault="00E15A0F" w:rsidP="00E15A0F">
      <w:pPr>
        <w:jc w:val="both"/>
        <w:rPr>
          <w:b/>
          <w:sz w:val="28"/>
          <w:szCs w:val="28"/>
        </w:rPr>
      </w:pPr>
      <w:r w:rsidRPr="00E15A0F">
        <w:rPr>
          <w:b/>
          <w:sz w:val="28"/>
          <w:szCs w:val="28"/>
        </w:rPr>
        <w:t>Новобурасского муниципального района</w:t>
      </w:r>
      <w:r w:rsidRPr="00E15A0F">
        <w:rPr>
          <w:b/>
          <w:sz w:val="28"/>
          <w:szCs w:val="28"/>
        </w:rPr>
        <w:tab/>
      </w:r>
      <w:r w:rsidRPr="00E15A0F">
        <w:rPr>
          <w:b/>
          <w:sz w:val="28"/>
          <w:szCs w:val="28"/>
        </w:rPr>
        <w:tab/>
      </w:r>
      <w:r w:rsidRPr="00E15A0F">
        <w:rPr>
          <w:b/>
          <w:sz w:val="28"/>
          <w:szCs w:val="28"/>
        </w:rPr>
        <w:tab/>
      </w:r>
      <w:r w:rsidRPr="00E15A0F">
        <w:rPr>
          <w:b/>
          <w:sz w:val="28"/>
          <w:szCs w:val="28"/>
        </w:rPr>
        <w:tab/>
      </w:r>
      <w:r w:rsidR="00106A10">
        <w:rPr>
          <w:b/>
          <w:sz w:val="28"/>
          <w:szCs w:val="28"/>
        </w:rPr>
        <w:t xml:space="preserve">         Е.В. Шведова</w:t>
      </w:r>
    </w:p>
    <w:p w:rsidR="00E15A0F" w:rsidRPr="00E15A0F" w:rsidRDefault="00E15A0F" w:rsidP="00E15A0F">
      <w:pPr>
        <w:jc w:val="both"/>
        <w:rPr>
          <w:sz w:val="28"/>
          <w:szCs w:val="28"/>
        </w:rPr>
      </w:pPr>
    </w:p>
    <w:p w:rsidR="00E15A0F" w:rsidRPr="00E15A0F" w:rsidRDefault="00E15A0F" w:rsidP="00E15A0F">
      <w:pPr>
        <w:jc w:val="both"/>
        <w:rPr>
          <w:sz w:val="28"/>
          <w:szCs w:val="28"/>
        </w:rPr>
      </w:pPr>
    </w:p>
    <w:p w:rsidR="00E15A0F" w:rsidRPr="00E15A0F" w:rsidRDefault="00E15A0F" w:rsidP="00E15A0F">
      <w:pPr>
        <w:rPr>
          <w:b/>
          <w:sz w:val="28"/>
          <w:szCs w:val="28"/>
        </w:rPr>
      </w:pPr>
      <w:r w:rsidRPr="00E15A0F">
        <w:rPr>
          <w:b/>
          <w:sz w:val="28"/>
          <w:szCs w:val="28"/>
        </w:rPr>
        <w:t>Глава Новобурасского</w:t>
      </w:r>
    </w:p>
    <w:p w:rsidR="00E15A0F" w:rsidRPr="00E15A0F" w:rsidRDefault="00E15A0F" w:rsidP="00E15A0F">
      <w:pPr>
        <w:rPr>
          <w:b/>
          <w:sz w:val="28"/>
          <w:szCs w:val="28"/>
        </w:rPr>
      </w:pPr>
      <w:r w:rsidRPr="00E15A0F">
        <w:rPr>
          <w:b/>
          <w:sz w:val="28"/>
          <w:szCs w:val="28"/>
        </w:rPr>
        <w:t>муниципального района</w:t>
      </w:r>
      <w:r w:rsidRPr="00E15A0F">
        <w:rPr>
          <w:b/>
          <w:sz w:val="28"/>
          <w:szCs w:val="28"/>
        </w:rPr>
        <w:tab/>
      </w:r>
      <w:r w:rsidRPr="00E15A0F">
        <w:rPr>
          <w:b/>
          <w:sz w:val="28"/>
          <w:szCs w:val="28"/>
        </w:rPr>
        <w:tab/>
      </w:r>
      <w:r w:rsidRPr="00E15A0F">
        <w:rPr>
          <w:b/>
          <w:sz w:val="28"/>
          <w:szCs w:val="28"/>
        </w:rPr>
        <w:tab/>
      </w:r>
      <w:r w:rsidRPr="00E15A0F">
        <w:rPr>
          <w:b/>
          <w:sz w:val="28"/>
          <w:szCs w:val="28"/>
        </w:rPr>
        <w:tab/>
      </w:r>
      <w:r w:rsidRPr="00E15A0F">
        <w:rPr>
          <w:b/>
          <w:sz w:val="28"/>
          <w:szCs w:val="28"/>
        </w:rPr>
        <w:tab/>
      </w:r>
      <w:r w:rsidRPr="00E15A0F">
        <w:rPr>
          <w:b/>
          <w:sz w:val="28"/>
          <w:szCs w:val="28"/>
        </w:rPr>
        <w:tab/>
      </w:r>
      <w:r w:rsidRPr="00E15A0F"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 xml:space="preserve">    </w:t>
      </w:r>
      <w:r w:rsidRPr="00E15A0F">
        <w:rPr>
          <w:b/>
          <w:sz w:val="28"/>
          <w:szCs w:val="28"/>
        </w:rPr>
        <w:t>А.Ф. Воробьев</w:t>
      </w: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  <w:r w:rsidRPr="00E15A0F">
        <w:rPr>
          <w:sz w:val="28"/>
          <w:szCs w:val="28"/>
        </w:rPr>
        <w:t xml:space="preserve"> </w:t>
      </w:r>
    </w:p>
    <w:p w:rsidR="00E15A0F" w:rsidRPr="00E15A0F" w:rsidRDefault="00E15A0F" w:rsidP="00E15A0F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jc w:val="right"/>
        <w:rPr>
          <w:sz w:val="28"/>
          <w:szCs w:val="28"/>
        </w:rPr>
      </w:pPr>
      <w:r w:rsidRPr="00E15A0F">
        <w:rPr>
          <w:sz w:val="28"/>
          <w:szCs w:val="28"/>
        </w:rPr>
        <w:t xml:space="preserve">Приложение </w:t>
      </w:r>
    </w:p>
    <w:p w:rsidR="00E15A0F" w:rsidRPr="00E15A0F" w:rsidRDefault="00E15A0F" w:rsidP="00E15A0F">
      <w:pPr>
        <w:jc w:val="right"/>
        <w:rPr>
          <w:sz w:val="28"/>
          <w:szCs w:val="28"/>
        </w:rPr>
      </w:pPr>
      <w:r w:rsidRPr="00E15A0F">
        <w:rPr>
          <w:sz w:val="28"/>
          <w:szCs w:val="28"/>
        </w:rPr>
        <w:t xml:space="preserve">к решению муниципального Собрания </w:t>
      </w:r>
    </w:p>
    <w:p w:rsidR="00E15A0F" w:rsidRPr="00E15A0F" w:rsidRDefault="00E15A0F" w:rsidP="00E15A0F">
      <w:pPr>
        <w:jc w:val="right"/>
        <w:rPr>
          <w:sz w:val="28"/>
          <w:szCs w:val="28"/>
        </w:rPr>
      </w:pPr>
      <w:r w:rsidRPr="00E15A0F">
        <w:rPr>
          <w:sz w:val="28"/>
          <w:szCs w:val="28"/>
        </w:rPr>
        <w:t xml:space="preserve">Новобурасского муниципального района </w:t>
      </w:r>
    </w:p>
    <w:p w:rsidR="00E15A0F" w:rsidRPr="00E15A0F" w:rsidRDefault="00E15A0F" w:rsidP="00E15A0F">
      <w:pPr>
        <w:jc w:val="right"/>
        <w:rPr>
          <w:sz w:val="28"/>
          <w:szCs w:val="28"/>
        </w:rPr>
      </w:pPr>
      <w:r w:rsidRPr="00E15A0F">
        <w:rPr>
          <w:sz w:val="28"/>
          <w:szCs w:val="28"/>
        </w:rPr>
        <w:t xml:space="preserve">от </w:t>
      </w:r>
      <w:r w:rsidR="00E42027">
        <w:rPr>
          <w:sz w:val="28"/>
          <w:szCs w:val="28"/>
        </w:rPr>
        <w:t xml:space="preserve"> 18 марта </w:t>
      </w:r>
      <w:r w:rsidRPr="00E15A0F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E15A0F">
        <w:rPr>
          <w:sz w:val="28"/>
          <w:szCs w:val="28"/>
        </w:rPr>
        <w:t>г. №</w:t>
      </w:r>
      <w:r w:rsidR="00E42027">
        <w:rPr>
          <w:sz w:val="28"/>
          <w:szCs w:val="28"/>
        </w:rPr>
        <w:t xml:space="preserve"> 102</w:t>
      </w:r>
    </w:p>
    <w:p w:rsidR="00E15A0F" w:rsidRPr="00E15A0F" w:rsidRDefault="00E15A0F" w:rsidP="00E15A0F">
      <w:pPr>
        <w:rPr>
          <w:sz w:val="28"/>
          <w:szCs w:val="28"/>
        </w:rPr>
      </w:pPr>
    </w:p>
    <w:p w:rsidR="00E15A0F" w:rsidRPr="00E15A0F" w:rsidRDefault="00E15A0F" w:rsidP="00E15A0F">
      <w:pPr>
        <w:jc w:val="both"/>
        <w:rPr>
          <w:rFonts w:eastAsia="MS Mincho"/>
          <w:b/>
          <w:sz w:val="28"/>
          <w:szCs w:val="28"/>
        </w:rPr>
      </w:pPr>
    </w:p>
    <w:p w:rsidR="004014B0" w:rsidRPr="00E15A0F" w:rsidRDefault="004014B0" w:rsidP="00E15A0F">
      <w:pPr>
        <w:jc w:val="center"/>
        <w:rPr>
          <w:b/>
          <w:sz w:val="28"/>
          <w:szCs w:val="28"/>
        </w:rPr>
      </w:pPr>
      <w:r w:rsidRPr="00E15A0F">
        <w:rPr>
          <w:b/>
          <w:sz w:val="28"/>
          <w:szCs w:val="28"/>
        </w:rPr>
        <w:t>ОТЧЕТ</w:t>
      </w:r>
    </w:p>
    <w:p w:rsidR="004014B0" w:rsidRPr="00E15A0F" w:rsidRDefault="004014B0" w:rsidP="00E15A0F">
      <w:pPr>
        <w:jc w:val="center"/>
        <w:rPr>
          <w:b/>
          <w:sz w:val="28"/>
          <w:szCs w:val="28"/>
        </w:rPr>
      </w:pPr>
      <w:r w:rsidRPr="00E15A0F">
        <w:rPr>
          <w:b/>
          <w:sz w:val="28"/>
          <w:szCs w:val="28"/>
        </w:rPr>
        <w:t>начальника МО МВД России «Базарно-Карабулакский» об итогах оперативно-служебной деятельностиза 202</w:t>
      </w:r>
      <w:r w:rsidR="00E355D8" w:rsidRPr="00E15A0F">
        <w:rPr>
          <w:b/>
          <w:sz w:val="28"/>
          <w:szCs w:val="28"/>
        </w:rPr>
        <w:t>4</w:t>
      </w:r>
      <w:r w:rsidRPr="00E15A0F">
        <w:rPr>
          <w:b/>
          <w:sz w:val="28"/>
          <w:szCs w:val="28"/>
        </w:rPr>
        <w:t xml:space="preserve"> год</w:t>
      </w:r>
    </w:p>
    <w:p w:rsidR="004014B0" w:rsidRPr="00E15A0F" w:rsidRDefault="004014B0" w:rsidP="00E15A0F">
      <w:pPr>
        <w:jc w:val="center"/>
        <w:rPr>
          <w:rFonts w:eastAsia="MS Mincho"/>
          <w:b/>
          <w:sz w:val="28"/>
          <w:szCs w:val="28"/>
        </w:rPr>
      </w:pPr>
    </w:p>
    <w:p w:rsidR="004014B0" w:rsidRPr="00E15A0F" w:rsidRDefault="004014B0" w:rsidP="00E15A0F">
      <w:pPr>
        <w:jc w:val="center"/>
        <w:rPr>
          <w:rFonts w:eastAsia="MS Mincho"/>
          <w:b/>
          <w:i/>
          <w:sz w:val="28"/>
          <w:szCs w:val="28"/>
        </w:rPr>
      </w:pPr>
      <w:r w:rsidRPr="00E15A0F">
        <w:rPr>
          <w:rFonts w:eastAsia="MS Mincho"/>
          <w:b/>
          <w:i/>
          <w:sz w:val="28"/>
          <w:szCs w:val="28"/>
        </w:rPr>
        <w:t>Уважаем</w:t>
      </w:r>
      <w:r w:rsidR="009C7E82">
        <w:rPr>
          <w:rFonts w:eastAsia="MS Mincho"/>
          <w:b/>
          <w:i/>
          <w:sz w:val="28"/>
          <w:szCs w:val="28"/>
        </w:rPr>
        <w:t>ая</w:t>
      </w:r>
      <w:r w:rsidRPr="00E15A0F">
        <w:rPr>
          <w:rFonts w:eastAsia="MS Mincho"/>
          <w:b/>
          <w:i/>
          <w:sz w:val="28"/>
          <w:szCs w:val="28"/>
        </w:rPr>
        <w:t xml:space="preserve"> </w:t>
      </w:r>
      <w:r w:rsidR="00106A10">
        <w:rPr>
          <w:rFonts w:eastAsia="MS Mincho"/>
          <w:b/>
          <w:i/>
          <w:sz w:val="28"/>
          <w:szCs w:val="28"/>
        </w:rPr>
        <w:t>Елена Вячеславовна</w:t>
      </w:r>
      <w:r w:rsidRPr="00E15A0F">
        <w:rPr>
          <w:rFonts w:eastAsia="MS Mincho"/>
          <w:b/>
          <w:i/>
          <w:sz w:val="28"/>
          <w:szCs w:val="28"/>
        </w:rPr>
        <w:t>!</w:t>
      </w:r>
    </w:p>
    <w:p w:rsidR="004014B0" w:rsidRPr="00E15A0F" w:rsidRDefault="004014B0" w:rsidP="00E15A0F">
      <w:pPr>
        <w:jc w:val="center"/>
        <w:rPr>
          <w:rFonts w:eastAsia="MS Mincho"/>
          <w:b/>
          <w:sz w:val="28"/>
          <w:szCs w:val="28"/>
        </w:rPr>
      </w:pPr>
    </w:p>
    <w:p w:rsidR="004014B0" w:rsidRPr="00E15A0F" w:rsidRDefault="004014B0" w:rsidP="00E15A0F">
      <w:pPr>
        <w:jc w:val="center"/>
        <w:rPr>
          <w:rFonts w:eastAsia="MS Mincho"/>
          <w:b/>
          <w:i/>
          <w:sz w:val="28"/>
          <w:szCs w:val="28"/>
        </w:rPr>
      </w:pPr>
      <w:r w:rsidRPr="00E15A0F">
        <w:rPr>
          <w:rFonts w:eastAsia="MS Mincho"/>
          <w:b/>
          <w:i/>
          <w:sz w:val="28"/>
          <w:szCs w:val="28"/>
        </w:rPr>
        <w:t xml:space="preserve">Уважаемые </w:t>
      </w:r>
      <w:r w:rsidR="000548C4" w:rsidRPr="00E15A0F">
        <w:rPr>
          <w:rFonts w:eastAsia="MS Mincho"/>
          <w:b/>
          <w:i/>
          <w:sz w:val="28"/>
          <w:szCs w:val="28"/>
        </w:rPr>
        <w:t>депутаты</w:t>
      </w:r>
      <w:r w:rsidRPr="00E15A0F">
        <w:rPr>
          <w:rFonts w:eastAsia="MS Mincho"/>
          <w:b/>
          <w:i/>
          <w:sz w:val="28"/>
          <w:szCs w:val="28"/>
        </w:rPr>
        <w:t>!</w:t>
      </w:r>
    </w:p>
    <w:p w:rsidR="004014B0" w:rsidRPr="00E15A0F" w:rsidRDefault="004014B0" w:rsidP="00E15A0F">
      <w:pPr>
        <w:jc w:val="center"/>
        <w:rPr>
          <w:rFonts w:eastAsia="MS Mincho"/>
          <w:b/>
          <w:sz w:val="28"/>
          <w:szCs w:val="28"/>
        </w:rPr>
      </w:pPr>
    </w:p>
    <w:p w:rsidR="004014B0" w:rsidRPr="00E15A0F" w:rsidRDefault="004014B0" w:rsidP="00E15A0F">
      <w:pPr>
        <w:pStyle w:val="a3"/>
        <w:rPr>
          <w:sz w:val="28"/>
          <w:szCs w:val="28"/>
        </w:rPr>
      </w:pPr>
      <w:r w:rsidRPr="00E15A0F">
        <w:rPr>
          <w:sz w:val="28"/>
          <w:szCs w:val="28"/>
        </w:rPr>
        <w:t>В 202</w:t>
      </w:r>
      <w:r w:rsidR="00E355D8" w:rsidRPr="00E15A0F">
        <w:rPr>
          <w:sz w:val="28"/>
          <w:szCs w:val="28"/>
        </w:rPr>
        <w:t>4</w:t>
      </w:r>
      <w:r w:rsidRPr="00E15A0F">
        <w:rPr>
          <w:sz w:val="28"/>
          <w:szCs w:val="28"/>
        </w:rPr>
        <w:t xml:space="preserve"> год</w:t>
      </w:r>
      <w:r w:rsidR="00323205" w:rsidRPr="00E15A0F">
        <w:rPr>
          <w:sz w:val="28"/>
          <w:szCs w:val="28"/>
        </w:rPr>
        <w:t>у</w:t>
      </w:r>
      <w:r w:rsidRPr="00E15A0F">
        <w:rPr>
          <w:sz w:val="28"/>
          <w:szCs w:val="28"/>
        </w:rPr>
        <w:t xml:space="preserve"> сотрудниками ОП №2 в составе МО МВД России «Базарно-Карабулакский» совместно с органами местного самоуправления реализован комплекс мероприятий, направленных на укрепление правопорядка и законности.</w:t>
      </w:r>
    </w:p>
    <w:p w:rsidR="004014B0" w:rsidRPr="00E15A0F" w:rsidRDefault="004014B0" w:rsidP="00E15A0F">
      <w:pPr>
        <w:pStyle w:val="a3"/>
        <w:ind w:firstLine="720"/>
        <w:rPr>
          <w:sz w:val="28"/>
          <w:szCs w:val="28"/>
        </w:rPr>
      </w:pPr>
      <w:r w:rsidRPr="00E15A0F">
        <w:rPr>
          <w:sz w:val="28"/>
          <w:szCs w:val="28"/>
        </w:rPr>
        <w:t>Продолжен курс на обеспечение полноты регистрации заявлений и сообщений граждан о преступлениях и происшествиях, сокращение времени реагирования и качественную отработку каждого из них.</w:t>
      </w:r>
    </w:p>
    <w:p w:rsidR="004014B0" w:rsidRPr="00E15A0F" w:rsidRDefault="004014B0" w:rsidP="00E15A0F">
      <w:pPr>
        <w:pStyle w:val="a3"/>
        <w:ind w:firstLine="720"/>
        <w:rPr>
          <w:sz w:val="28"/>
          <w:szCs w:val="28"/>
        </w:rPr>
      </w:pPr>
      <w:r w:rsidRPr="00E15A0F">
        <w:rPr>
          <w:sz w:val="28"/>
          <w:szCs w:val="28"/>
        </w:rPr>
        <w:t>Всего в 20</w:t>
      </w:r>
      <w:r w:rsidR="00E355D8" w:rsidRPr="00E15A0F">
        <w:rPr>
          <w:sz w:val="28"/>
          <w:szCs w:val="28"/>
        </w:rPr>
        <w:t>24</w:t>
      </w:r>
      <w:r w:rsidRPr="00E15A0F">
        <w:rPr>
          <w:sz w:val="28"/>
          <w:szCs w:val="28"/>
        </w:rPr>
        <w:t xml:space="preserve"> год</w:t>
      </w:r>
      <w:r w:rsidR="00323205" w:rsidRPr="00E15A0F">
        <w:rPr>
          <w:sz w:val="28"/>
          <w:szCs w:val="28"/>
        </w:rPr>
        <w:t>у</w:t>
      </w:r>
      <w:r w:rsidRPr="00E15A0F">
        <w:rPr>
          <w:sz w:val="28"/>
          <w:szCs w:val="28"/>
        </w:rPr>
        <w:t xml:space="preserve"> </w:t>
      </w:r>
      <w:proofErr w:type="gramStart"/>
      <w:r w:rsidRPr="00E15A0F">
        <w:rPr>
          <w:sz w:val="28"/>
          <w:szCs w:val="28"/>
        </w:rPr>
        <w:t>в</w:t>
      </w:r>
      <w:proofErr w:type="gramEnd"/>
      <w:r w:rsidRPr="00E15A0F">
        <w:rPr>
          <w:sz w:val="28"/>
          <w:szCs w:val="28"/>
        </w:rPr>
        <w:t xml:space="preserve"> ОП №2 </w:t>
      </w:r>
      <w:proofErr w:type="gramStart"/>
      <w:r w:rsidRPr="00E15A0F">
        <w:rPr>
          <w:sz w:val="28"/>
          <w:szCs w:val="28"/>
        </w:rPr>
        <w:t>в</w:t>
      </w:r>
      <w:proofErr w:type="gramEnd"/>
      <w:r w:rsidRPr="00E15A0F">
        <w:rPr>
          <w:sz w:val="28"/>
          <w:szCs w:val="28"/>
        </w:rPr>
        <w:t xml:space="preserve"> составе МО «Базарно-Карабулакский» поступило </w:t>
      </w:r>
      <w:r w:rsidR="00323205" w:rsidRPr="00E15A0F">
        <w:rPr>
          <w:sz w:val="28"/>
          <w:szCs w:val="28"/>
        </w:rPr>
        <w:t>2060</w:t>
      </w:r>
      <w:r w:rsidRPr="00E15A0F">
        <w:rPr>
          <w:sz w:val="28"/>
          <w:szCs w:val="28"/>
        </w:rPr>
        <w:t xml:space="preserve"> обращени</w:t>
      </w:r>
      <w:r w:rsidR="00323205" w:rsidRPr="00E15A0F">
        <w:rPr>
          <w:sz w:val="28"/>
          <w:szCs w:val="28"/>
        </w:rPr>
        <w:t>й</w:t>
      </w:r>
      <w:r w:rsidR="00E355D8" w:rsidRPr="00E15A0F">
        <w:rPr>
          <w:sz w:val="28"/>
          <w:szCs w:val="28"/>
        </w:rPr>
        <w:t>,</w:t>
      </w:r>
      <w:r w:rsidRPr="00E15A0F">
        <w:rPr>
          <w:sz w:val="28"/>
          <w:szCs w:val="28"/>
        </w:rPr>
        <w:t xml:space="preserve"> чтона </w:t>
      </w:r>
      <w:r w:rsidR="00EA4A42" w:rsidRPr="00E15A0F">
        <w:rPr>
          <w:sz w:val="28"/>
          <w:szCs w:val="28"/>
        </w:rPr>
        <w:t>10,1</w:t>
      </w:r>
      <w:r w:rsidRPr="00E15A0F">
        <w:rPr>
          <w:sz w:val="28"/>
          <w:szCs w:val="28"/>
        </w:rPr>
        <w:t xml:space="preserve"> % </w:t>
      </w:r>
      <w:r w:rsidR="00A44859" w:rsidRPr="00E15A0F">
        <w:rPr>
          <w:sz w:val="28"/>
          <w:szCs w:val="28"/>
        </w:rPr>
        <w:t>меньше</w:t>
      </w:r>
      <w:r w:rsidRPr="00E15A0F">
        <w:rPr>
          <w:sz w:val="28"/>
          <w:szCs w:val="28"/>
        </w:rPr>
        <w:t>, чем в 20</w:t>
      </w:r>
      <w:r w:rsidR="00A44859" w:rsidRPr="00E15A0F">
        <w:rPr>
          <w:sz w:val="28"/>
          <w:szCs w:val="28"/>
        </w:rPr>
        <w:t>2</w:t>
      </w:r>
      <w:r w:rsidR="00E355D8" w:rsidRPr="00E15A0F">
        <w:rPr>
          <w:sz w:val="28"/>
          <w:szCs w:val="28"/>
        </w:rPr>
        <w:t>3</w:t>
      </w:r>
      <w:r w:rsidRPr="00E15A0F">
        <w:rPr>
          <w:sz w:val="28"/>
          <w:szCs w:val="28"/>
        </w:rPr>
        <w:t xml:space="preserve"> году. По каждому принято</w:t>
      </w:r>
      <w:r w:rsidR="007B34B1" w:rsidRPr="00E15A0F">
        <w:rPr>
          <w:sz w:val="28"/>
          <w:szCs w:val="28"/>
        </w:rPr>
        <w:t>,</w:t>
      </w:r>
      <w:r w:rsidRPr="00E15A0F">
        <w:rPr>
          <w:sz w:val="28"/>
          <w:szCs w:val="28"/>
        </w:rPr>
        <w:t xml:space="preserve"> предусмотренное законом процессуальное решение и дан своевременный ответ.</w:t>
      </w:r>
    </w:p>
    <w:p w:rsidR="004014B0" w:rsidRPr="00E15A0F" w:rsidRDefault="004014B0" w:rsidP="00E15A0F">
      <w:pPr>
        <w:pStyle w:val="a3"/>
        <w:ind w:firstLine="720"/>
        <w:rPr>
          <w:sz w:val="28"/>
          <w:szCs w:val="28"/>
        </w:rPr>
      </w:pPr>
      <w:r w:rsidRPr="00E15A0F">
        <w:rPr>
          <w:sz w:val="28"/>
          <w:szCs w:val="28"/>
        </w:rPr>
        <w:t>Особое внимание с нашей стороны уделяется повышению уровня открытости органов внутренних дел и налаживанию диалога с гражданами.</w:t>
      </w:r>
    </w:p>
    <w:p w:rsidR="004014B0" w:rsidRPr="00E15A0F" w:rsidRDefault="004014B0" w:rsidP="00E15A0F">
      <w:pPr>
        <w:pStyle w:val="a7"/>
        <w:spacing w:before="0" w:beforeAutospacing="0" w:after="0" w:afterAutospacing="0"/>
        <w:ind w:firstLine="902"/>
        <w:jc w:val="both"/>
        <w:rPr>
          <w:sz w:val="28"/>
          <w:szCs w:val="28"/>
        </w:rPr>
      </w:pPr>
      <w:r w:rsidRPr="00E15A0F">
        <w:rPr>
          <w:sz w:val="28"/>
          <w:szCs w:val="28"/>
        </w:rPr>
        <w:t>В этих целях в течение 202</w:t>
      </w:r>
      <w:r w:rsidR="00E355D8" w:rsidRPr="00E15A0F">
        <w:rPr>
          <w:sz w:val="28"/>
          <w:szCs w:val="28"/>
        </w:rPr>
        <w:t>4</w:t>
      </w:r>
      <w:r w:rsidRPr="00E15A0F">
        <w:rPr>
          <w:sz w:val="28"/>
          <w:szCs w:val="28"/>
        </w:rPr>
        <w:t xml:space="preserve"> года участковыми уполномоченными полиции перед гражданами, проживающими на обслуживаемых ими участках и административных зонах, проведено </w:t>
      </w:r>
      <w:r w:rsidR="00E355D8" w:rsidRPr="00E15A0F">
        <w:rPr>
          <w:sz w:val="28"/>
          <w:szCs w:val="28"/>
        </w:rPr>
        <w:t>6</w:t>
      </w:r>
      <w:r w:rsidRPr="00E15A0F">
        <w:rPr>
          <w:sz w:val="28"/>
          <w:szCs w:val="28"/>
        </w:rPr>
        <w:t xml:space="preserve"> отчет</w:t>
      </w:r>
      <w:r w:rsidR="003F059B" w:rsidRPr="00E15A0F">
        <w:rPr>
          <w:sz w:val="28"/>
          <w:szCs w:val="28"/>
        </w:rPr>
        <w:t>ов</w:t>
      </w:r>
      <w:r w:rsidRPr="00E15A0F">
        <w:rPr>
          <w:sz w:val="28"/>
          <w:szCs w:val="28"/>
        </w:rPr>
        <w:t>, в ходе которых до граждан доведена информация о мерах, направленных на обеспечение общественного порядка и безопасности.</w:t>
      </w:r>
    </w:p>
    <w:p w:rsidR="004014B0" w:rsidRPr="00E15A0F" w:rsidRDefault="004014B0" w:rsidP="00E15A0F">
      <w:pPr>
        <w:pStyle w:val="a7"/>
        <w:spacing w:before="0" w:beforeAutospacing="0" w:after="0" w:afterAutospacing="0"/>
        <w:ind w:firstLine="902"/>
        <w:jc w:val="both"/>
        <w:rPr>
          <w:sz w:val="28"/>
          <w:szCs w:val="28"/>
        </w:rPr>
      </w:pPr>
      <w:r w:rsidRPr="00E15A0F">
        <w:rPr>
          <w:sz w:val="28"/>
          <w:szCs w:val="28"/>
        </w:rPr>
        <w:t xml:space="preserve">Также в целях своевременного и объективного информирования граждан о мерах, принимаемых сотрудниками полиции, в средствах массовой информации размещено </w:t>
      </w:r>
      <w:r w:rsidR="00EA4A42" w:rsidRPr="00E15A0F">
        <w:rPr>
          <w:sz w:val="28"/>
          <w:szCs w:val="28"/>
        </w:rPr>
        <w:t>15</w:t>
      </w:r>
      <w:r w:rsidRPr="00E15A0F">
        <w:rPr>
          <w:sz w:val="28"/>
          <w:szCs w:val="28"/>
        </w:rPr>
        <w:t xml:space="preserve"> публикаций. Критические статьи о деятельности органов внутренних дел не публиковались.</w:t>
      </w:r>
    </w:p>
    <w:p w:rsidR="004014B0" w:rsidRPr="00E15A0F" w:rsidRDefault="004014B0" w:rsidP="00E15A0F">
      <w:pPr>
        <w:pStyle w:val="a7"/>
        <w:spacing w:before="0" w:beforeAutospacing="0" w:after="0" w:afterAutospacing="0"/>
        <w:ind w:firstLine="902"/>
        <w:jc w:val="both"/>
        <w:rPr>
          <w:sz w:val="28"/>
          <w:szCs w:val="28"/>
        </w:rPr>
      </w:pPr>
      <w:r w:rsidRPr="00E15A0F">
        <w:rPr>
          <w:sz w:val="28"/>
          <w:szCs w:val="28"/>
        </w:rPr>
        <w:t xml:space="preserve">Налажено </w:t>
      </w:r>
      <w:r w:rsidR="009D13BF" w:rsidRPr="00E15A0F">
        <w:rPr>
          <w:sz w:val="28"/>
          <w:szCs w:val="28"/>
        </w:rPr>
        <w:t>тесное</w:t>
      </w:r>
      <w:r w:rsidRPr="00E15A0F">
        <w:rPr>
          <w:sz w:val="28"/>
          <w:szCs w:val="28"/>
        </w:rPr>
        <w:t xml:space="preserve"> сотрудничество с общественным советом, действующим при МО МВД России «Базарно-Карабулакский».</w:t>
      </w:r>
    </w:p>
    <w:p w:rsidR="004014B0" w:rsidRPr="00E15A0F" w:rsidRDefault="004014B0" w:rsidP="00E15A0F">
      <w:pPr>
        <w:ind w:firstLine="720"/>
        <w:jc w:val="both"/>
        <w:rPr>
          <w:bCs/>
          <w:spacing w:val="2"/>
          <w:sz w:val="28"/>
          <w:szCs w:val="28"/>
        </w:rPr>
      </w:pPr>
      <w:r w:rsidRPr="00E15A0F">
        <w:rPr>
          <w:bCs/>
          <w:spacing w:val="2"/>
          <w:sz w:val="28"/>
          <w:szCs w:val="28"/>
        </w:rPr>
        <w:t>Деятельность органов внутренних дел по защите прав граждан, проведение отчетов уполномоченных должностных лиц перед населением и органами местного самоуправления, взаимодействие с активом общественности оказали положител</w:t>
      </w:r>
      <w:r w:rsidR="005D41D3" w:rsidRPr="00E15A0F">
        <w:rPr>
          <w:bCs/>
          <w:spacing w:val="2"/>
          <w:sz w:val="28"/>
          <w:szCs w:val="28"/>
        </w:rPr>
        <w:t xml:space="preserve">ьное влияние на мнение граждан </w:t>
      </w:r>
      <w:r w:rsidRPr="00E15A0F">
        <w:rPr>
          <w:bCs/>
          <w:spacing w:val="2"/>
          <w:sz w:val="28"/>
          <w:szCs w:val="28"/>
        </w:rPr>
        <w:t>о работе полиции</w:t>
      </w:r>
      <w:proofErr w:type="gramStart"/>
      <w:r w:rsidRPr="00E15A0F">
        <w:rPr>
          <w:bCs/>
          <w:spacing w:val="2"/>
          <w:sz w:val="28"/>
          <w:szCs w:val="28"/>
        </w:rPr>
        <w:t>.В</w:t>
      </w:r>
      <w:proofErr w:type="gramEnd"/>
      <w:r w:rsidRPr="00E15A0F">
        <w:rPr>
          <w:bCs/>
          <w:spacing w:val="2"/>
          <w:sz w:val="28"/>
          <w:szCs w:val="28"/>
        </w:rPr>
        <w:t xml:space="preserve">ыросла уверенность граждан в защищенности своих личных и имущественных интересов, а также довериек деятельности органов внутренних дел. </w:t>
      </w:r>
    </w:p>
    <w:p w:rsidR="004014B0" w:rsidRPr="00E15A0F" w:rsidRDefault="004014B0" w:rsidP="00E15A0F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15A0F">
        <w:rPr>
          <w:sz w:val="28"/>
          <w:szCs w:val="28"/>
        </w:rPr>
        <w:lastRenderedPageBreak/>
        <w:t xml:space="preserve">На </w:t>
      </w:r>
      <w:r w:rsidR="00F936D0" w:rsidRPr="00E15A0F">
        <w:rPr>
          <w:sz w:val="28"/>
          <w:szCs w:val="28"/>
        </w:rPr>
        <w:t>19,1</w:t>
      </w:r>
      <w:r w:rsidRPr="00E15A0F">
        <w:rPr>
          <w:sz w:val="28"/>
          <w:szCs w:val="28"/>
        </w:rPr>
        <w:t xml:space="preserve">% (с </w:t>
      </w:r>
      <w:r w:rsidR="00F936D0" w:rsidRPr="00E15A0F">
        <w:rPr>
          <w:sz w:val="28"/>
          <w:szCs w:val="28"/>
        </w:rPr>
        <w:t>94</w:t>
      </w:r>
      <w:r w:rsidRPr="00E15A0F">
        <w:rPr>
          <w:sz w:val="28"/>
          <w:szCs w:val="28"/>
        </w:rPr>
        <w:t xml:space="preserve"> в 20</w:t>
      </w:r>
      <w:r w:rsidR="000C4282" w:rsidRPr="00E15A0F">
        <w:rPr>
          <w:sz w:val="28"/>
          <w:szCs w:val="28"/>
        </w:rPr>
        <w:t>2</w:t>
      </w:r>
      <w:r w:rsidR="00D93ED0" w:rsidRPr="00E15A0F">
        <w:rPr>
          <w:sz w:val="28"/>
          <w:szCs w:val="28"/>
        </w:rPr>
        <w:t>3</w:t>
      </w:r>
      <w:r w:rsidRPr="00E15A0F">
        <w:rPr>
          <w:sz w:val="28"/>
          <w:szCs w:val="28"/>
        </w:rPr>
        <w:t xml:space="preserve"> год</w:t>
      </w:r>
      <w:r w:rsidR="00F936D0" w:rsidRPr="00E15A0F">
        <w:rPr>
          <w:sz w:val="28"/>
          <w:szCs w:val="28"/>
        </w:rPr>
        <w:t>у</w:t>
      </w:r>
      <w:r w:rsidRPr="00E15A0F">
        <w:rPr>
          <w:sz w:val="28"/>
          <w:szCs w:val="28"/>
        </w:rPr>
        <w:t xml:space="preserve"> до </w:t>
      </w:r>
      <w:r w:rsidR="00F936D0" w:rsidRPr="00E15A0F">
        <w:rPr>
          <w:sz w:val="28"/>
          <w:szCs w:val="28"/>
        </w:rPr>
        <w:t>112202</w:t>
      </w:r>
      <w:r w:rsidR="00D93ED0" w:rsidRPr="00E15A0F">
        <w:rPr>
          <w:sz w:val="28"/>
          <w:szCs w:val="28"/>
        </w:rPr>
        <w:t>4</w:t>
      </w:r>
      <w:r w:rsidRPr="00E15A0F">
        <w:rPr>
          <w:sz w:val="28"/>
          <w:szCs w:val="28"/>
        </w:rPr>
        <w:t xml:space="preserve"> год</w:t>
      </w:r>
      <w:r w:rsidR="00F936D0" w:rsidRPr="00E15A0F">
        <w:rPr>
          <w:sz w:val="28"/>
          <w:szCs w:val="28"/>
        </w:rPr>
        <w:t>у</w:t>
      </w:r>
      <w:r w:rsidRPr="00E15A0F">
        <w:rPr>
          <w:sz w:val="28"/>
          <w:szCs w:val="28"/>
        </w:rPr>
        <w:t xml:space="preserve">) </w:t>
      </w:r>
      <w:r w:rsidR="00D93ED0" w:rsidRPr="00E15A0F">
        <w:rPr>
          <w:sz w:val="28"/>
          <w:szCs w:val="28"/>
        </w:rPr>
        <w:t xml:space="preserve">возросло </w:t>
      </w:r>
      <w:r w:rsidRPr="00E15A0F">
        <w:rPr>
          <w:sz w:val="28"/>
          <w:szCs w:val="28"/>
        </w:rPr>
        <w:t>общее число совершенных на территории района преступлений</w:t>
      </w:r>
      <w:proofErr w:type="gramStart"/>
      <w:r w:rsidRPr="00E15A0F">
        <w:rPr>
          <w:sz w:val="28"/>
          <w:szCs w:val="28"/>
        </w:rPr>
        <w:t>,в</w:t>
      </w:r>
      <w:proofErr w:type="gramEnd"/>
      <w:r w:rsidRPr="00E15A0F">
        <w:rPr>
          <w:sz w:val="28"/>
          <w:szCs w:val="28"/>
        </w:rPr>
        <w:t xml:space="preserve"> том числе на </w:t>
      </w:r>
      <w:r w:rsidR="00F936D0" w:rsidRPr="00E15A0F">
        <w:rPr>
          <w:sz w:val="28"/>
          <w:szCs w:val="28"/>
        </w:rPr>
        <w:t xml:space="preserve">191,7 </w:t>
      </w:r>
      <w:r w:rsidRPr="00E15A0F">
        <w:rPr>
          <w:sz w:val="28"/>
          <w:szCs w:val="28"/>
        </w:rPr>
        <w:t xml:space="preserve">% (с </w:t>
      </w:r>
      <w:r w:rsidR="00F936D0" w:rsidRPr="00E15A0F">
        <w:rPr>
          <w:sz w:val="28"/>
          <w:szCs w:val="28"/>
        </w:rPr>
        <w:t>12</w:t>
      </w:r>
      <w:r w:rsidRPr="00E15A0F">
        <w:rPr>
          <w:sz w:val="28"/>
          <w:szCs w:val="28"/>
        </w:rPr>
        <w:t xml:space="preserve"> в 20</w:t>
      </w:r>
      <w:r w:rsidR="000C4282" w:rsidRPr="00E15A0F">
        <w:rPr>
          <w:sz w:val="28"/>
          <w:szCs w:val="28"/>
        </w:rPr>
        <w:t>2</w:t>
      </w:r>
      <w:r w:rsidR="00D93ED0" w:rsidRPr="00E15A0F">
        <w:rPr>
          <w:sz w:val="28"/>
          <w:szCs w:val="28"/>
        </w:rPr>
        <w:t>3</w:t>
      </w:r>
      <w:r w:rsidRPr="00E15A0F">
        <w:rPr>
          <w:sz w:val="28"/>
          <w:szCs w:val="28"/>
        </w:rPr>
        <w:t xml:space="preserve"> год</w:t>
      </w:r>
      <w:r w:rsidR="00F936D0" w:rsidRPr="00E15A0F">
        <w:rPr>
          <w:sz w:val="28"/>
          <w:szCs w:val="28"/>
        </w:rPr>
        <w:t>у</w:t>
      </w:r>
      <w:r w:rsidRPr="00E15A0F">
        <w:rPr>
          <w:sz w:val="28"/>
          <w:szCs w:val="28"/>
        </w:rPr>
        <w:t xml:space="preserve"> до </w:t>
      </w:r>
      <w:r w:rsidR="00F936D0" w:rsidRPr="00E15A0F">
        <w:rPr>
          <w:sz w:val="28"/>
          <w:szCs w:val="28"/>
        </w:rPr>
        <w:t>35</w:t>
      </w:r>
      <w:r w:rsidRPr="00E15A0F">
        <w:rPr>
          <w:sz w:val="28"/>
          <w:szCs w:val="28"/>
        </w:rPr>
        <w:t>в 20</w:t>
      </w:r>
      <w:r w:rsidR="0062148B" w:rsidRPr="00E15A0F">
        <w:rPr>
          <w:sz w:val="28"/>
          <w:szCs w:val="28"/>
        </w:rPr>
        <w:t>2</w:t>
      </w:r>
      <w:r w:rsidR="00D93ED0" w:rsidRPr="00E15A0F">
        <w:rPr>
          <w:sz w:val="28"/>
          <w:szCs w:val="28"/>
        </w:rPr>
        <w:t>4</w:t>
      </w:r>
      <w:r w:rsidRPr="00E15A0F">
        <w:rPr>
          <w:sz w:val="28"/>
          <w:szCs w:val="28"/>
        </w:rPr>
        <w:t xml:space="preserve"> год</w:t>
      </w:r>
      <w:r w:rsidR="00F936D0" w:rsidRPr="00E15A0F">
        <w:rPr>
          <w:sz w:val="28"/>
          <w:szCs w:val="28"/>
        </w:rPr>
        <w:t>у</w:t>
      </w:r>
      <w:r w:rsidRPr="00E15A0F">
        <w:rPr>
          <w:sz w:val="28"/>
          <w:szCs w:val="28"/>
        </w:rPr>
        <w:t xml:space="preserve">) – тяжких и особо тяжких составов, на </w:t>
      </w:r>
      <w:r w:rsidR="00F936D0" w:rsidRPr="00E15A0F">
        <w:rPr>
          <w:sz w:val="28"/>
          <w:szCs w:val="28"/>
        </w:rPr>
        <w:t>51,0</w:t>
      </w:r>
      <w:r w:rsidRPr="00E15A0F">
        <w:rPr>
          <w:sz w:val="28"/>
          <w:szCs w:val="28"/>
        </w:rPr>
        <w:t xml:space="preserve">% </w:t>
      </w:r>
      <w:r w:rsidR="0062148B" w:rsidRPr="00E15A0F">
        <w:rPr>
          <w:sz w:val="28"/>
          <w:szCs w:val="28"/>
        </w:rPr>
        <w:t xml:space="preserve">(с </w:t>
      </w:r>
      <w:r w:rsidR="00F936D0" w:rsidRPr="00E15A0F">
        <w:rPr>
          <w:sz w:val="28"/>
          <w:szCs w:val="28"/>
        </w:rPr>
        <w:t>49</w:t>
      </w:r>
      <w:r w:rsidR="0062148B" w:rsidRPr="00E15A0F">
        <w:rPr>
          <w:sz w:val="28"/>
          <w:szCs w:val="28"/>
        </w:rPr>
        <w:t xml:space="preserve"> в 20</w:t>
      </w:r>
      <w:r w:rsidR="000C4282" w:rsidRPr="00E15A0F">
        <w:rPr>
          <w:sz w:val="28"/>
          <w:szCs w:val="28"/>
        </w:rPr>
        <w:t>2</w:t>
      </w:r>
      <w:r w:rsidR="009E6598" w:rsidRPr="00E15A0F">
        <w:rPr>
          <w:sz w:val="28"/>
          <w:szCs w:val="28"/>
        </w:rPr>
        <w:t>3</w:t>
      </w:r>
      <w:r w:rsidR="0062148B" w:rsidRPr="00E15A0F">
        <w:rPr>
          <w:sz w:val="28"/>
          <w:szCs w:val="28"/>
        </w:rPr>
        <w:t xml:space="preserve"> год</w:t>
      </w:r>
      <w:r w:rsidR="00F936D0" w:rsidRPr="00E15A0F">
        <w:rPr>
          <w:sz w:val="28"/>
          <w:szCs w:val="28"/>
        </w:rPr>
        <w:t>у</w:t>
      </w:r>
      <w:r w:rsidR="0062148B" w:rsidRPr="00E15A0F">
        <w:rPr>
          <w:sz w:val="28"/>
          <w:szCs w:val="28"/>
        </w:rPr>
        <w:t xml:space="preserve"> до </w:t>
      </w:r>
      <w:r w:rsidR="00F936D0" w:rsidRPr="00E15A0F">
        <w:rPr>
          <w:sz w:val="28"/>
          <w:szCs w:val="28"/>
        </w:rPr>
        <w:t xml:space="preserve">74 </w:t>
      </w:r>
      <w:r w:rsidR="0062148B" w:rsidRPr="00E15A0F">
        <w:rPr>
          <w:sz w:val="28"/>
          <w:szCs w:val="28"/>
        </w:rPr>
        <w:t xml:space="preserve">в </w:t>
      </w:r>
      <w:r w:rsidR="00F936D0" w:rsidRPr="00E15A0F">
        <w:rPr>
          <w:sz w:val="28"/>
          <w:szCs w:val="28"/>
        </w:rPr>
        <w:t>2</w:t>
      </w:r>
      <w:r w:rsidR="0062148B" w:rsidRPr="00E15A0F">
        <w:rPr>
          <w:sz w:val="28"/>
          <w:szCs w:val="28"/>
        </w:rPr>
        <w:t>02</w:t>
      </w:r>
      <w:r w:rsidR="009E6598" w:rsidRPr="00E15A0F">
        <w:rPr>
          <w:sz w:val="28"/>
          <w:szCs w:val="28"/>
        </w:rPr>
        <w:t>4</w:t>
      </w:r>
      <w:r w:rsidR="0062148B" w:rsidRPr="00E15A0F">
        <w:rPr>
          <w:sz w:val="28"/>
          <w:szCs w:val="28"/>
        </w:rPr>
        <w:t xml:space="preserve"> год</w:t>
      </w:r>
      <w:r w:rsidR="00F936D0" w:rsidRPr="00E15A0F">
        <w:rPr>
          <w:sz w:val="28"/>
          <w:szCs w:val="28"/>
        </w:rPr>
        <w:t>у</w:t>
      </w:r>
      <w:r w:rsidR="0062148B" w:rsidRPr="00E15A0F">
        <w:rPr>
          <w:sz w:val="28"/>
          <w:szCs w:val="28"/>
        </w:rPr>
        <w:t>)</w:t>
      </w:r>
      <w:r w:rsidRPr="00E15A0F">
        <w:rPr>
          <w:sz w:val="28"/>
          <w:szCs w:val="28"/>
        </w:rPr>
        <w:t xml:space="preserve"> – небольшой и средней тяжести.</w:t>
      </w:r>
    </w:p>
    <w:p w:rsidR="0062148B" w:rsidRPr="00E15A0F" w:rsidRDefault="004014B0" w:rsidP="00E15A0F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15A0F">
        <w:rPr>
          <w:sz w:val="28"/>
          <w:szCs w:val="28"/>
        </w:rPr>
        <w:t xml:space="preserve">Уменьшилось количество </w:t>
      </w:r>
      <w:r w:rsidR="0062148B" w:rsidRPr="00E15A0F">
        <w:rPr>
          <w:sz w:val="28"/>
          <w:szCs w:val="28"/>
        </w:rPr>
        <w:t xml:space="preserve">краж (с </w:t>
      </w:r>
      <w:r w:rsidR="00FE0BFC" w:rsidRPr="00E15A0F">
        <w:rPr>
          <w:sz w:val="28"/>
          <w:szCs w:val="28"/>
        </w:rPr>
        <w:t>30</w:t>
      </w:r>
      <w:r w:rsidR="0062148B" w:rsidRPr="00E15A0F">
        <w:rPr>
          <w:sz w:val="28"/>
          <w:szCs w:val="28"/>
        </w:rPr>
        <w:t xml:space="preserve"> в 20</w:t>
      </w:r>
      <w:r w:rsidR="000C4282" w:rsidRPr="00E15A0F">
        <w:rPr>
          <w:sz w:val="28"/>
          <w:szCs w:val="28"/>
        </w:rPr>
        <w:t>2</w:t>
      </w:r>
      <w:r w:rsidR="009E6598" w:rsidRPr="00E15A0F">
        <w:rPr>
          <w:sz w:val="28"/>
          <w:szCs w:val="28"/>
        </w:rPr>
        <w:t>3</w:t>
      </w:r>
      <w:r w:rsidR="0062148B" w:rsidRPr="00E15A0F">
        <w:rPr>
          <w:sz w:val="28"/>
          <w:szCs w:val="28"/>
        </w:rPr>
        <w:t xml:space="preserve"> год</w:t>
      </w:r>
      <w:r w:rsidR="00FE0BFC" w:rsidRPr="00E15A0F">
        <w:rPr>
          <w:sz w:val="28"/>
          <w:szCs w:val="28"/>
        </w:rPr>
        <w:t>у</w:t>
      </w:r>
      <w:r w:rsidR="0062148B" w:rsidRPr="00E15A0F">
        <w:rPr>
          <w:sz w:val="28"/>
          <w:szCs w:val="28"/>
        </w:rPr>
        <w:t xml:space="preserve"> до </w:t>
      </w:r>
      <w:r w:rsidR="00FE0BFC" w:rsidRPr="00E15A0F">
        <w:rPr>
          <w:sz w:val="28"/>
          <w:szCs w:val="28"/>
        </w:rPr>
        <w:t>27</w:t>
      </w:r>
      <w:r w:rsidR="0062148B" w:rsidRPr="00E15A0F">
        <w:rPr>
          <w:sz w:val="28"/>
          <w:szCs w:val="28"/>
        </w:rPr>
        <w:t xml:space="preserve"> в 20</w:t>
      </w:r>
      <w:r w:rsidR="000C4282" w:rsidRPr="00E15A0F">
        <w:rPr>
          <w:sz w:val="28"/>
          <w:szCs w:val="28"/>
        </w:rPr>
        <w:t>2</w:t>
      </w:r>
      <w:r w:rsidR="00FE0BFC" w:rsidRPr="00E15A0F">
        <w:rPr>
          <w:sz w:val="28"/>
          <w:szCs w:val="28"/>
        </w:rPr>
        <w:t>4</w:t>
      </w:r>
      <w:r w:rsidR="0062148B" w:rsidRPr="00E15A0F">
        <w:rPr>
          <w:sz w:val="28"/>
          <w:szCs w:val="28"/>
        </w:rPr>
        <w:t xml:space="preserve"> год</w:t>
      </w:r>
      <w:r w:rsidR="00FE0BFC" w:rsidRPr="00E15A0F">
        <w:rPr>
          <w:sz w:val="28"/>
          <w:szCs w:val="28"/>
        </w:rPr>
        <w:t>у</w:t>
      </w:r>
      <w:r w:rsidR="0062148B" w:rsidRPr="00E15A0F">
        <w:rPr>
          <w:sz w:val="28"/>
          <w:szCs w:val="28"/>
        </w:rPr>
        <w:t xml:space="preserve">), </w:t>
      </w:r>
      <w:r w:rsidR="009E6598" w:rsidRPr="00E15A0F">
        <w:rPr>
          <w:sz w:val="28"/>
          <w:szCs w:val="28"/>
        </w:rPr>
        <w:t xml:space="preserve">однако возросло </w:t>
      </w:r>
      <w:r w:rsidR="0028373C" w:rsidRPr="00E15A0F">
        <w:rPr>
          <w:sz w:val="28"/>
          <w:szCs w:val="28"/>
        </w:rPr>
        <w:t xml:space="preserve">количество </w:t>
      </w:r>
      <w:r w:rsidR="0062148B" w:rsidRPr="00E15A0F">
        <w:rPr>
          <w:sz w:val="28"/>
          <w:szCs w:val="28"/>
        </w:rPr>
        <w:t xml:space="preserve">краж из квартир (с </w:t>
      </w:r>
      <w:r w:rsidR="00FE0BFC" w:rsidRPr="00E15A0F">
        <w:rPr>
          <w:sz w:val="28"/>
          <w:szCs w:val="28"/>
        </w:rPr>
        <w:t>1</w:t>
      </w:r>
      <w:r w:rsidR="0062148B" w:rsidRPr="00E15A0F">
        <w:rPr>
          <w:sz w:val="28"/>
          <w:szCs w:val="28"/>
        </w:rPr>
        <w:t xml:space="preserve"> в 20</w:t>
      </w:r>
      <w:r w:rsidR="000C4282" w:rsidRPr="00E15A0F">
        <w:rPr>
          <w:sz w:val="28"/>
          <w:szCs w:val="28"/>
        </w:rPr>
        <w:t>2</w:t>
      </w:r>
      <w:r w:rsidR="009E6598" w:rsidRPr="00E15A0F">
        <w:rPr>
          <w:sz w:val="28"/>
          <w:szCs w:val="28"/>
        </w:rPr>
        <w:t>3</w:t>
      </w:r>
      <w:r w:rsidR="0062148B" w:rsidRPr="00E15A0F">
        <w:rPr>
          <w:sz w:val="28"/>
          <w:szCs w:val="28"/>
        </w:rPr>
        <w:t xml:space="preserve"> год</w:t>
      </w:r>
      <w:r w:rsidR="00FE0BFC" w:rsidRPr="00E15A0F">
        <w:rPr>
          <w:sz w:val="28"/>
          <w:szCs w:val="28"/>
        </w:rPr>
        <w:t>у</w:t>
      </w:r>
      <w:r w:rsidR="0062148B" w:rsidRPr="00E15A0F">
        <w:rPr>
          <w:sz w:val="28"/>
          <w:szCs w:val="28"/>
        </w:rPr>
        <w:t xml:space="preserve"> до </w:t>
      </w:r>
      <w:r w:rsidR="00FE0BFC" w:rsidRPr="00E15A0F">
        <w:rPr>
          <w:sz w:val="28"/>
          <w:szCs w:val="28"/>
        </w:rPr>
        <w:t>6</w:t>
      </w:r>
      <w:r w:rsidR="0062148B" w:rsidRPr="00E15A0F">
        <w:rPr>
          <w:sz w:val="28"/>
          <w:szCs w:val="28"/>
        </w:rPr>
        <w:t xml:space="preserve"> в 202</w:t>
      </w:r>
      <w:r w:rsidR="009E6598" w:rsidRPr="00E15A0F">
        <w:rPr>
          <w:sz w:val="28"/>
          <w:szCs w:val="28"/>
        </w:rPr>
        <w:t>4</w:t>
      </w:r>
      <w:r w:rsidR="0062148B" w:rsidRPr="00E15A0F">
        <w:rPr>
          <w:sz w:val="28"/>
          <w:szCs w:val="28"/>
        </w:rPr>
        <w:t xml:space="preserve"> год</w:t>
      </w:r>
      <w:r w:rsidR="00FE0BFC" w:rsidRPr="00E15A0F">
        <w:rPr>
          <w:sz w:val="28"/>
          <w:szCs w:val="28"/>
        </w:rPr>
        <w:t>у</w:t>
      </w:r>
      <w:r w:rsidR="0062148B" w:rsidRPr="00E15A0F">
        <w:rPr>
          <w:sz w:val="28"/>
          <w:szCs w:val="28"/>
        </w:rPr>
        <w:t>)</w:t>
      </w:r>
      <w:proofErr w:type="gramStart"/>
      <w:r w:rsidR="0062148B" w:rsidRPr="00E15A0F">
        <w:rPr>
          <w:sz w:val="28"/>
          <w:szCs w:val="28"/>
        </w:rPr>
        <w:t>,</w:t>
      </w:r>
      <w:r w:rsidR="0028373C" w:rsidRPr="00E15A0F">
        <w:rPr>
          <w:sz w:val="28"/>
          <w:szCs w:val="28"/>
        </w:rPr>
        <w:t>к</w:t>
      </w:r>
      <w:proofErr w:type="gramEnd"/>
      <w:r w:rsidR="0028373C" w:rsidRPr="00E15A0F">
        <w:rPr>
          <w:sz w:val="28"/>
          <w:szCs w:val="28"/>
        </w:rPr>
        <w:t>раж из баз, складов</w:t>
      </w:r>
      <w:r w:rsidR="000C4282" w:rsidRPr="00E15A0F">
        <w:rPr>
          <w:sz w:val="28"/>
          <w:szCs w:val="28"/>
        </w:rPr>
        <w:t xml:space="preserve"> и магазинов</w:t>
      </w:r>
      <w:r w:rsidR="00FE0BFC" w:rsidRPr="00E15A0F">
        <w:rPr>
          <w:sz w:val="28"/>
          <w:szCs w:val="28"/>
        </w:rPr>
        <w:t>,</w:t>
      </w:r>
      <w:r w:rsidR="0028373C" w:rsidRPr="00E15A0F">
        <w:rPr>
          <w:sz w:val="28"/>
          <w:szCs w:val="28"/>
        </w:rPr>
        <w:t>краж автомобилей</w:t>
      </w:r>
      <w:r w:rsidR="009E6598" w:rsidRPr="00E15A0F">
        <w:rPr>
          <w:sz w:val="28"/>
          <w:szCs w:val="28"/>
        </w:rPr>
        <w:t>и краж скота недопущено.</w:t>
      </w:r>
    </w:p>
    <w:p w:rsidR="004014B0" w:rsidRPr="00E15A0F" w:rsidRDefault="004014B0" w:rsidP="00E15A0F">
      <w:pPr>
        <w:tabs>
          <w:tab w:val="left" w:pos="4500"/>
        </w:tabs>
        <w:ind w:firstLine="720"/>
        <w:jc w:val="both"/>
        <w:rPr>
          <w:sz w:val="28"/>
          <w:szCs w:val="28"/>
          <w:u w:val="double"/>
        </w:rPr>
      </w:pPr>
      <w:r w:rsidRPr="00E15A0F">
        <w:rPr>
          <w:sz w:val="28"/>
          <w:szCs w:val="28"/>
        </w:rPr>
        <w:t xml:space="preserve">Всего </w:t>
      </w:r>
      <w:r w:rsidR="00C655A2" w:rsidRPr="00E15A0F">
        <w:rPr>
          <w:sz w:val="28"/>
          <w:szCs w:val="28"/>
        </w:rPr>
        <w:t>с</w:t>
      </w:r>
      <w:r w:rsidRPr="00E15A0F">
        <w:rPr>
          <w:sz w:val="28"/>
          <w:szCs w:val="28"/>
        </w:rPr>
        <w:t xml:space="preserve">отрудниками </w:t>
      </w:r>
      <w:r w:rsidR="00C655A2" w:rsidRPr="00E15A0F">
        <w:rPr>
          <w:sz w:val="28"/>
          <w:szCs w:val="28"/>
        </w:rPr>
        <w:t xml:space="preserve">ОП №2 в составе МО МВД России «Базарно-Карабулакский» </w:t>
      </w:r>
      <w:r w:rsidRPr="00E15A0F">
        <w:rPr>
          <w:sz w:val="28"/>
          <w:szCs w:val="28"/>
        </w:rPr>
        <w:t xml:space="preserve">проведены проверки по </w:t>
      </w:r>
      <w:r w:rsidR="00FE0BFC" w:rsidRPr="00E15A0F">
        <w:rPr>
          <w:sz w:val="28"/>
          <w:szCs w:val="28"/>
        </w:rPr>
        <w:t>2066</w:t>
      </w:r>
      <w:r w:rsidRPr="00E15A0F">
        <w:rPr>
          <w:sz w:val="28"/>
          <w:szCs w:val="28"/>
        </w:rPr>
        <w:t>заявлени</w:t>
      </w:r>
      <w:r w:rsidR="00FE0BFC" w:rsidRPr="00E15A0F">
        <w:rPr>
          <w:sz w:val="28"/>
          <w:szCs w:val="28"/>
        </w:rPr>
        <w:t>ям</w:t>
      </w:r>
      <w:r w:rsidRPr="00E15A0F">
        <w:rPr>
          <w:sz w:val="28"/>
          <w:szCs w:val="28"/>
        </w:rPr>
        <w:t xml:space="preserve"> граждан, по результатам которых возбуждено </w:t>
      </w:r>
      <w:r w:rsidR="00FE0BFC" w:rsidRPr="00E15A0F">
        <w:rPr>
          <w:sz w:val="28"/>
          <w:szCs w:val="28"/>
        </w:rPr>
        <w:t>90</w:t>
      </w:r>
      <w:r w:rsidRPr="00E15A0F">
        <w:rPr>
          <w:sz w:val="28"/>
          <w:szCs w:val="28"/>
        </w:rPr>
        <w:t xml:space="preserve"> уголовн</w:t>
      </w:r>
      <w:r w:rsidR="00FF6F55" w:rsidRPr="00E15A0F">
        <w:rPr>
          <w:sz w:val="28"/>
          <w:szCs w:val="28"/>
        </w:rPr>
        <w:t>ых</w:t>
      </w:r>
      <w:r w:rsidRPr="00E15A0F">
        <w:rPr>
          <w:sz w:val="28"/>
          <w:szCs w:val="28"/>
        </w:rPr>
        <w:t xml:space="preserve"> дел, направлено в суд - </w:t>
      </w:r>
      <w:r w:rsidR="00FE0BFC" w:rsidRPr="00E15A0F">
        <w:rPr>
          <w:sz w:val="28"/>
          <w:szCs w:val="28"/>
        </w:rPr>
        <w:t>59</w:t>
      </w:r>
      <w:r w:rsidRPr="00E15A0F">
        <w:rPr>
          <w:sz w:val="28"/>
          <w:szCs w:val="28"/>
        </w:rPr>
        <w:t>.</w:t>
      </w:r>
    </w:p>
    <w:p w:rsidR="004014B0" w:rsidRPr="00E15A0F" w:rsidRDefault="0073439F" w:rsidP="00E15A0F">
      <w:pPr>
        <w:tabs>
          <w:tab w:val="left" w:pos="720"/>
        </w:tabs>
        <w:ind w:firstLine="708"/>
        <w:jc w:val="both"/>
        <w:rPr>
          <w:sz w:val="28"/>
          <w:szCs w:val="28"/>
        </w:rPr>
      </w:pPr>
      <w:r w:rsidRPr="00E15A0F">
        <w:rPr>
          <w:sz w:val="28"/>
          <w:szCs w:val="28"/>
        </w:rPr>
        <w:t>Сотрудниками полиции выявлено 1 преступление в</w:t>
      </w:r>
      <w:r w:rsidR="004014B0" w:rsidRPr="00E15A0F">
        <w:rPr>
          <w:sz w:val="28"/>
          <w:szCs w:val="28"/>
        </w:rPr>
        <w:t xml:space="preserve"> сфере незаконного оборота наркотиков</w:t>
      </w:r>
      <w:r w:rsidRPr="00E15A0F">
        <w:rPr>
          <w:sz w:val="28"/>
          <w:szCs w:val="28"/>
        </w:rPr>
        <w:t>.</w:t>
      </w:r>
    </w:p>
    <w:p w:rsidR="004014B0" w:rsidRPr="00E15A0F" w:rsidRDefault="00D11B12" w:rsidP="00E15A0F">
      <w:pPr>
        <w:ind w:firstLine="567"/>
        <w:jc w:val="both"/>
        <w:rPr>
          <w:sz w:val="28"/>
          <w:szCs w:val="28"/>
        </w:rPr>
      </w:pPr>
      <w:r w:rsidRPr="00E15A0F">
        <w:rPr>
          <w:sz w:val="28"/>
          <w:szCs w:val="28"/>
        </w:rPr>
        <w:t xml:space="preserve">Продолжает оставаться актуальным вопрос противодействия </w:t>
      </w:r>
      <w:r w:rsidRPr="00E15A0F">
        <w:rPr>
          <w:rFonts w:eastAsia="MS Mincho"/>
          <w:bCs/>
          <w:sz w:val="28"/>
          <w:szCs w:val="28"/>
        </w:rPr>
        <w:t>нелегальному обороту оружия, что является о</w:t>
      </w:r>
      <w:r w:rsidRPr="00E15A0F">
        <w:rPr>
          <w:sz w:val="28"/>
          <w:szCs w:val="28"/>
        </w:rPr>
        <w:t>дним из приоритетных направлений деяте</w:t>
      </w:r>
      <w:r w:rsidR="00304E28" w:rsidRPr="00E15A0F">
        <w:rPr>
          <w:sz w:val="28"/>
          <w:szCs w:val="28"/>
        </w:rPr>
        <w:t xml:space="preserve">льности органов внутренних дел, </w:t>
      </w:r>
      <w:r w:rsidR="004014B0" w:rsidRPr="00E15A0F">
        <w:rPr>
          <w:sz w:val="28"/>
          <w:szCs w:val="28"/>
        </w:rPr>
        <w:t xml:space="preserve">выявлено </w:t>
      </w:r>
      <w:r w:rsidR="00C655A2" w:rsidRPr="00E15A0F">
        <w:rPr>
          <w:sz w:val="28"/>
          <w:szCs w:val="28"/>
        </w:rPr>
        <w:t>2</w:t>
      </w:r>
      <w:r w:rsidR="004014B0" w:rsidRPr="00E15A0F">
        <w:rPr>
          <w:sz w:val="28"/>
          <w:szCs w:val="28"/>
        </w:rPr>
        <w:t xml:space="preserve"> факт</w:t>
      </w:r>
      <w:r w:rsidR="00C655A2" w:rsidRPr="00E15A0F">
        <w:rPr>
          <w:sz w:val="28"/>
          <w:szCs w:val="28"/>
        </w:rPr>
        <w:t>а</w:t>
      </w:r>
      <w:r w:rsidR="004014B0" w:rsidRPr="00E15A0F">
        <w:rPr>
          <w:sz w:val="28"/>
          <w:szCs w:val="28"/>
        </w:rPr>
        <w:t xml:space="preserve"> незаконного ношения и хранения оружия</w:t>
      </w:r>
      <w:r w:rsidR="00C655A2" w:rsidRPr="00E15A0F">
        <w:rPr>
          <w:sz w:val="28"/>
          <w:szCs w:val="28"/>
        </w:rPr>
        <w:t>.</w:t>
      </w:r>
    </w:p>
    <w:p w:rsidR="00241122" w:rsidRPr="00E15A0F" w:rsidRDefault="00241122" w:rsidP="00E15A0F">
      <w:pPr>
        <w:tabs>
          <w:tab w:val="left" w:pos="720"/>
        </w:tabs>
        <w:jc w:val="both"/>
        <w:rPr>
          <w:sz w:val="28"/>
          <w:szCs w:val="28"/>
        </w:rPr>
      </w:pPr>
      <w:r w:rsidRPr="00E15A0F">
        <w:rPr>
          <w:sz w:val="28"/>
          <w:szCs w:val="28"/>
        </w:rPr>
        <w:tab/>
        <w:t xml:space="preserve">По итогам 2024 года зарегистрировано 1 преступление, совершенное несовершеннолетними. </w:t>
      </w:r>
    </w:p>
    <w:p w:rsidR="003466C8" w:rsidRPr="00E15A0F" w:rsidRDefault="003466C8" w:rsidP="00E15A0F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r w:rsidRPr="00E15A0F">
        <w:rPr>
          <w:sz w:val="28"/>
          <w:szCs w:val="28"/>
          <w:lang w:eastAsia="ar-SA"/>
        </w:rPr>
        <w:t>Осуществляется профилактическая работа путем принятия административно-правовых и уголовно-правовых мер воздействия к родителям, не исполняющим обязанности по воспитанию, к административной ответственности по ст. 5.35 ч.1 КоАП РФ привлечено 49 родителей (законных представител</w:t>
      </w:r>
      <w:r w:rsidR="003E3030" w:rsidRPr="00E15A0F">
        <w:rPr>
          <w:sz w:val="28"/>
          <w:szCs w:val="28"/>
          <w:lang w:eastAsia="ar-SA"/>
        </w:rPr>
        <w:t>ей</w:t>
      </w:r>
      <w:r w:rsidRPr="00E15A0F">
        <w:rPr>
          <w:sz w:val="28"/>
          <w:szCs w:val="28"/>
          <w:lang w:eastAsia="ar-SA"/>
        </w:rPr>
        <w:t>).</w:t>
      </w:r>
    </w:p>
    <w:p w:rsidR="003466C8" w:rsidRPr="00E15A0F" w:rsidRDefault="003466C8" w:rsidP="00E15A0F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ar-SA"/>
        </w:rPr>
      </w:pPr>
      <w:r w:rsidRPr="00E15A0F">
        <w:rPr>
          <w:sz w:val="28"/>
          <w:szCs w:val="28"/>
          <w:lang w:eastAsia="ar-SA"/>
        </w:rPr>
        <w:t xml:space="preserve">Миграционным пунктом на территории Новобурасского района на учет поставлено 197 иностранных гражданина (2023г.-191), из них по месту жительства 39 (2023г.-25). По месту пребывания (временно) поставлено 158 (2023г.-166) иностранных гражданина и лиц без гражданства. </w:t>
      </w:r>
    </w:p>
    <w:p w:rsidR="003466C8" w:rsidRPr="00E15A0F" w:rsidRDefault="003466C8" w:rsidP="00E15A0F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ar-SA"/>
        </w:rPr>
      </w:pPr>
      <w:proofErr w:type="gramStart"/>
      <w:r w:rsidRPr="00E15A0F">
        <w:rPr>
          <w:sz w:val="28"/>
          <w:szCs w:val="28"/>
          <w:lang w:eastAsia="ar-SA"/>
        </w:rPr>
        <w:t>Иностранными гражданами и лицами без гражданства преступления на территории района совершено 2 преступных деяния (</w:t>
      </w:r>
      <w:proofErr w:type="spellStart"/>
      <w:r w:rsidRPr="00E15A0F">
        <w:rPr>
          <w:sz w:val="28"/>
          <w:szCs w:val="28"/>
          <w:lang w:eastAsia="ar-SA"/>
        </w:rPr>
        <w:t>Сирожов</w:t>
      </w:r>
      <w:proofErr w:type="spellEnd"/>
      <w:r w:rsidRPr="00E15A0F">
        <w:rPr>
          <w:sz w:val="28"/>
          <w:szCs w:val="28"/>
          <w:lang w:eastAsia="ar-SA"/>
        </w:rPr>
        <w:t xml:space="preserve"> – (гражданство Таджикистана) кража из мечетей в с. Тепловка и р.п.</w:t>
      </w:r>
      <w:proofErr w:type="gramEnd"/>
      <w:r w:rsidRPr="00E15A0F">
        <w:rPr>
          <w:sz w:val="28"/>
          <w:szCs w:val="28"/>
          <w:lang w:eastAsia="ar-SA"/>
        </w:rPr>
        <w:t xml:space="preserve"> </w:t>
      </w:r>
      <w:proofErr w:type="gramStart"/>
      <w:r w:rsidRPr="00E15A0F">
        <w:rPr>
          <w:sz w:val="28"/>
          <w:szCs w:val="28"/>
          <w:lang w:eastAsia="ar-SA"/>
        </w:rPr>
        <w:t>Новые Бурасы).</w:t>
      </w:r>
      <w:proofErr w:type="gramEnd"/>
    </w:p>
    <w:p w:rsidR="003466C8" w:rsidRPr="00E15A0F" w:rsidRDefault="003466C8" w:rsidP="00E15A0F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ar-SA"/>
        </w:rPr>
      </w:pPr>
      <w:r w:rsidRPr="00E15A0F">
        <w:rPr>
          <w:sz w:val="28"/>
          <w:szCs w:val="28"/>
          <w:lang w:eastAsia="ar-SA"/>
        </w:rPr>
        <w:t>Возбуждено 2 уголовных дела</w:t>
      </w:r>
      <w:r w:rsidR="003E3030" w:rsidRPr="00E15A0F">
        <w:rPr>
          <w:sz w:val="28"/>
          <w:szCs w:val="28"/>
          <w:lang w:eastAsia="ar-SA"/>
        </w:rPr>
        <w:t xml:space="preserve"> за нарушение миграционного законодательства,</w:t>
      </w:r>
      <w:r w:rsidRPr="00E15A0F">
        <w:rPr>
          <w:sz w:val="28"/>
          <w:szCs w:val="28"/>
          <w:lang w:eastAsia="ar-SA"/>
        </w:rPr>
        <w:t xml:space="preserve"> предусмотренные ст. ст. 322.2 и 322.3 УК РФ (2023г.-2). </w:t>
      </w:r>
    </w:p>
    <w:p w:rsidR="004014B0" w:rsidRPr="00E15A0F" w:rsidRDefault="005C3BC2" w:rsidP="00E15A0F">
      <w:pPr>
        <w:tabs>
          <w:tab w:val="left" w:pos="4500"/>
        </w:tabs>
        <w:ind w:firstLine="720"/>
        <w:jc w:val="both"/>
        <w:rPr>
          <w:sz w:val="28"/>
          <w:szCs w:val="28"/>
        </w:rPr>
      </w:pPr>
      <w:r w:rsidRPr="00E15A0F">
        <w:rPr>
          <w:sz w:val="28"/>
          <w:szCs w:val="28"/>
        </w:rPr>
        <w:t>Проводится профилактическая и разъяснительная</w:t>
      </w:r>
      <w:r w:rsidR="00D02BBC" w:rsidRPr="00E15A0F">
        <w:rPr>
          <w:sz w:val="28"/>
          <w:szCs w:val="28"/>
        </w:rPr>
        <w:t xml:space="preserve"> работа</w:t>
      </w:r>
      <w:r w:rsidRPr="00E15A0F">
        <w:rPr>
          <w:sz w:val="28"/>
          <w:szCs w:val="28"/>
        </w:rPr>
        <w:t xml:space="preserve"> с лидерами диаспор, а также руководителями религиозных организаций для локализации возникших предпосылок к межнациональной или межконфессиональной конфликтной ситуации. </w:t>
      </w:r>
      <w:r w:rsidR="004014B0" w:rsidRPr="00E15A0F">
        <w:rPr>
          <w:sz w:val="28"/>
          <w:szCs w:val="28"/>
        </w:rPr>
        <w:t>В результате принятых мер, в том числе проводимых оперативно-профилактических мероприятий, фактовэкстремизма и обострения на этом фоне оперативной обстановкина территории района не допущено.</w:t>
      </w:r>
    </w:p>
    <w:p w:rsidR="004014B0" w:rsidRPr="00E15A0F" w:rsidRDefault="004014B0" w:rsidP="00E15A0F">
      <w:pPr>
        <w:tabs>
          <w:tab w:val="left" w:pos="4500"/>
        </w:tabs>
        <w:ind w:firstLine="720"/>
        <w:jc w:val="both"/>
        <w:rPr>
          <w:sz w:val="28"/>
          <w:szCs w:val="28"/>
        </w:rPr>
      </w:pPr>
      <w:r w:rsidRPr="00E15A0F">
        <w:rPr>
          <w:sz w:val="28"/>
          <w:szCs w:val="28"/>
        </w:rPr>
        <w:t>Совместно с органами местного самоуправления успешно реализован комплекс мероприятий по обеспечению общественного порядка и безопасности в период подготовки и проведения общественно-политических и иных массовых мероприятий.</w:t>
      </w:r>
    </w:p>
    <w:p w:rsidR="004014B0" w:rsidRPr="00E15A0F" w:rsidRDefault="004014B0" w:rsidP="00E15A0F">
      <w:pPr>
        <w:ind w:firstLine="709"/>
        <w:jc w:val="both"/>
        <w:rPr>
          <w:sz w:val="28"/>
          <w:szCs w:val="28"/>
        </w:rPr>
      </w:pPr>
      <w:r w:rsidRPr="00E15A0F">
        <w:rPr>
          <w:sz w:val="28"/>
          <w:szCs w:val="28"/>
        </w:rPr>
        <w:t>Организована работа по противодействию преступлениям, совершаемым лицами, ранее судимыми</w:t>
      </w:r>
      <w:proofErr w:type="gramStart"/>
      <w:r w:rsidRPr="00E15A0F">
        <w:rPr>
          <w:sz w:val="28"/>
          <w:szCs w:val="28"/>
        </w:rPr>
        <w:t>.А</w:t>
      </w:r>
      <w:proofErr w:type="gramEnd"/>
      <w:r w:rsidRPr="00E15A0F">
        <w:rPr>
          <w:sz w:val="28"/>
          <w:szCs w:val="28"/>
        </w:rPr>
        <w:t>ктивно реализуются требования федерального законодательства в части установления за указанной категорией граждан административного надзора.</w:t>
      </w:r>
    </w:p>
    <w:p w:rsidR="004014B0" w:rsidRPr="00E15A0F" w:rsidRDefault="004014B0" w:rsidP="00E15A0F">
      <w:pPr>
        <w:ind w:firstLine="709"/>
        <w:jc w:val="both"/>
        <w:rPr>
          <w:sz w:val="28"/>
          <w:szCs w:val="28"/>
        </w:rPr>
      </w:pPr>
      <w:r w:rsidRPr="00E15A0F">
        <w:rPr>
          <w:sz w:val="28"/>
          <w:szCs w:val="28"/>
        </w:rPr>
        <w:lastRenderedPageBreak/>
        <w:t xml:space="preserve">В настоящее время данная мера применяется в отношении </w:t>
      </w:r>
      <w:r w:rsidR="00116182" w:rsidRPr="00E15A0F">
        <w:rPr>
          <w:sz w:val="28"/>
          <w:szCs w:val="28"/>
        </w:rPr>
        <w:t>15</w:t>
      </w:r>
      <w:r w:rsidRPr="00E15A0F">
        <w:rPr>
          <w:sz w:val="28"/>
          <w:szCs w:val="28"/>
        </w:rPr>
        <w:t xml:space="preserve"> граждан, что позволяет сотрудникам полиции осуществлять </w:t>
      </w:r>
      <w:proofErr w:type="gramStart"/>
      <w:r w:rsidRPr="00E15A0F">
        <w:rPr>
          <w:sz w:val="28"/>
          <w:szCs w:val="28"/>
        </w:rPr>
        <w:t>контроль за</w:t>
      </w:r>
      <w:proofErr w:type="gramEnd"/>
      <w:r w:rsidRPr="00E15A0F">
        <w:rPr>
          <w:sz w:val="28"/>
          <w:szCs w:val="28"/>
        </w:rPr>
        <w:t xml:space="preserve"> их местонахождением и времяпрепровождением.</w:t>
      </w:r>
    </w:p>
    <w:p w:rsidR="00C93FA4" w:rsidRPr="00E15A0F" w:rsidRDefault="004014B0" w:rsidP="00E15A0F">
      <w:pPr>
        <w:tabs>
          <w:tab w:val="left" w:pos="4500"/>
        </w:tabs>
        <w:ind w:firstLine="720"/>
        <w:jc w:val="both"/>
        <w:rPr>
          <w:sz w:val="28"/>
          <w:szCs w:val="28"/>
        </w:rPr>
      </w:pPr>
      <w:r w:rsidRPr="00E15A0F">
        <w:rPr>
          <w:sz w:val="28"/>
          <w:szCs w:val="28"/>
        </w:rPr>
        <w:t>На постоянной основе проводится работа по обеспечению безопасности дорожного движения</w:t>
      </w:r>
      <w:proofErr w:type="gramStart"/>
      <w:r w:rsidRPr="00E15A0F">
        <w:rPr>
          <w:sz w:val="28"/>
          <w:szCs w:val="28"/>
        </w:rPr>
        <w:t>.</w:t>
      </w:r>
      <w:r w:rsidR="00C93FA4" w:rsidRPr="00E15A0F">
        <w:rPr>
          <w:sz w:val="28"/>
          <w:szCs w:val="28"/>
        </w:rPr>
        <w:t>З</w:t>
      </w:r>
      <w:proofErr w:type="gramEnd"/>
      <w:r w:rsidR="00C93FA4" w:rsidRPr="00E15A0F">
        <w:rPr>
          <w:sz w:val="28"/>
          <w:szCs w:val="28"/>
        </w:rPr>
        <w:t>а текущий период 202</w:t>
      </w:r>
      <w:r w:rsidR="00FF6F55" w:rsidRPr="00E15A0F">
        <w:rPr>
          <w:sz w:val="28"/>
          <w:szCs w:val="28"/>
        </w:rPr>
        <w:t>4</w:t>
      </w:r>
      <w:r w:rsidR="00C93FA4" w:rsidRPr="00E15A0F">
        <w:rPr>
          <w:sz w:val="28"/>
          <w:szCs w:val="28"/>
        </w:rPr>
        <w:t xml:space="preserve"> года на территории Новобурасского района произошло </w:t>
      </w:r>
      <w:r w:rsidR="00116182" w:rsidRPr="00E15A0F">
        <w:rPr>
          <w:sz w:val="28"/>
          <w:szCs w:val="28"/>
        </w:rPr>
        <w:t>16</w:t>
      </w:r>
      <w:r w:rsidR="00C93FA4" w:rsidRPr="00E15A0F">
        <w:rPr>
          <w:sz w:val="28"/>
          <w:szCs w:val="28"/>
        </w:rPr>
        <w:t xml:space="preserve"> ДТП, в которых погибло </w:t>
      </w:r>
      <w:r w:rsidR="00116182" w:rsidRPr="00E15A0F">
        <w:rPr>
          <w:sz w:val="28"/>
          <w:szCs w:val="28"/>
        </w:rPr>
        <w:t>4</w:t>
      </w:r>
      <w:r w:rsidR="00C93FA4" w:rsidRPr="00E15A0F">
        <w:rPr>
          <w:sz w:val="28"/>
          <w:szCs w:val="28"/>
        </w:rPr>
        <w:t xml:space="preserve"> и ранено </w:t>
      </w:r>
      <w:r w:rsidR="00116182" w:rsidRPr="00E15A0F">
        <w:rPr>
          <w:sz w:val="28"/>
          <w:szCs w:val="28"/>
        </w:rPr>
        <w:t>22</w:t>
      </w:r>
      <w:r w:rsidR="00C93FA4" w:rsidRPr="00E15A0F">
        <w:rPr>
          <w:sz w:val="28"/>
          <w:szCs w:val="28"/>
        </w:rPr>
        <w:t xml:space="preserve"> человек.Возбуждено </w:t>
      </w:r>
      <w:r w:rsidR="00116182" w:rsidRPr="00E15A0F">
        <w:rPr>
          <w:sz w:val="28"/>
          <w:szCs w:val="28"/>
        </w:rPr>
        <w:t>8</w:t>
      </w:r>
      <w:r w:rsidR="00C93FA4" w:rsidRPr="00E15A0F">
        <w:rPr>
          <w:sz w:val="28"/>
          <w:szCs w:val="28"/>
        </w:rPr>
        <w:t xml:space="preserve"> уголовных дел по ст. 264 УК РФ и возбуждено </w:t>
      </w:r>
      <w:r w:rsidR="00116182" w:rsidRPr="00E15A0F">
        <w:rPr>
          <w:sz w:val="28"/>
          <w:szCs w:val="28"/>
        </w:rPr>
        <w:t>11</w:t>
      </w:r>
      <w:r w:rsidR="00C93FA4" w:rsidRPr="00E15A0F">
        <w:rPr>
          <w:sz w:val="28"/>
          <w:szCs w:val="28"/>
        </w:rPr>
        <w:t xml:space="preserve"> уголовных дел по ст. 264.1 УК РФ.</w:t>
      </w:r>
    </w:p>
    <w:p w:rsidR="002520A3" w:rsidRPr="00E15A0F" w:rsidRDefault="002520A3" w:rsidP="00E15A0F">
      <w:pPr>
        <w:shd w:val="clear" w:color="auto" w:fill="FFFFFF"/>
        <w:ind w:firstLine="696"/>
        <w:jc w:val="both"/>
        <w:rPr>
          <w:sz w:val="28"/>
          <w:szCs w:val="28"/>
        </w:rPr>
      </w:pPr>
      <w:r w:rsidRPr="00E15A0F">
        <w:rPr>
          <w:sz w:val="28"/>
          <w:szCs w:val="28"/>
        </w:rPr>
        <w:t xml:space="preserve">Работа по профилактике и раскрытию преступлений связанных с хищением денежных средств с использованием информационно телекоммуникационных технологий, совершаемых путем злоупотребления доверием и введением в заблуждение </w:t>
      </w:r>
      <w:r w:rsidR="001E2888" w:rsidRPr="00E15A0F">
        <w:rPr>
          <w:sz w:val="28"/>
          <w:szCs w:val="28"/>
        </w:rPr>
        <w:t>стало</w:t>
      </w:r>
      <w:r w:rsidRPr="00E15A0F">
        <w:rPr>
          <w:sz w:val="28"/>
          <w:szCs w:val="28"/>
        </w:rPr>
        <w:t xml:space="preserve"> одним из приоритетных направлений оперативно-розыскной деятельности, показатели которой оказывают непосредственное влияние на складывающуюся </w:t>
      </w:r>
      <w:proofErr w:type="gramStart"/>
      <w:r w:rsidRPr="00E15A0F">
        <w:rPr>
          <w:sz w:val="28"/>
          <w:szCs w:val="28"/>
        </w:rPr>
        <w:t>криминогенную обстановку</w:t>
      </w:r>
      <w:proofErr w:type="gramEnd"/>
      <w:r w:rsidRPr="00E15A0F">
        <w:rPr>
          <w:sz w:val="28"/>
          <w:szCs w:val="28"/>
        </w:rPr>
        <w:t xml:space="preserve"> на обслуживаемой территории, общие количественные и качественные показатели работы. </w:t>
      </w:r>
    </w:p>
    <w:p w:rsidR="002520A3" w:rsidRPr="00E15A0F" w:rsidRDefault="002520A3" w:rsidP="00E15A0F">
      <w:pPr>
        <w:pStyle w:val="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E15A0F">
        <w:rPr>
          <w:sz w:val="28"/>
          <w:szCs w:val="28"/>
        </w:rPr>
        <w:t>Преступления</w:t>
      </w:r>
      <w:proofErr w:type="gramEnd"/>
      <w:r w:rsidRPr="00E15A0F">
        <w:rPr>
          <w:sz w:val="28"/>
          <w:szCs w:val="28"/>
        </w:rPr>
        <w:t xml:space="preserve"> связанные с хищением денежных средств с использованием информационно </w:t>
      </w:r>
      <w:r w:rsidRPr="00E15A0F">
        <w:rPr>
          <w:sz w:val="28"/>
          <w:szCs w:val="28"/>
        </w:rPr>
        <w:softHyphen/>
        <w:t xml:space="preserve">телекоммуникационных технологий в 2024 году заняло лидирующее место среди имущественных преступлений по итогам 12 месяцев 2024 года составил 20,5% от всех зарегистрированных преступлений (112) и 37,7% от всех имущественных преступлений (61). </w:t>
      </w:r>
    </w:p>
    <w:p w:rsidR="002520A3" w:rsidRPr="00E15A0F" w:rsidRDefault="002520A3" w:rsidP="00E15A0F">
      <w:pPr>
        <w:pStyle w:val="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15A0F">
        <w:rPr>
          <w:sz w:val="28"/>
          <w:szCs w:val="28"/>
        </w:rPr>
        <w:t>За 12 месяц</w:t>
      </w:r>
      <w:r w:rsidR="005D41D3" w:rsidRPr="00E15A0F">
        <w:rPr>
          <w:sz w:val="28"/>
          <w:szCs w:val="28"/>
        </w:rPr>
        <w:t>ев</w:t>
      </w:r>
      <w:r w:rsidRPr="00E15A0F">
        <w:rPr>
          <w:sz w:val="28"/>
          <w:szCs w:val="28"/>
        </w:rPr>
        <w:t xml:space="preserve"> 2024 года на обслуживаемой территории путем обмана совершено 19</w:t>
      </w:r>
      <w:r w:rsidR="005D41D3" w:rsidRPr="00E15A0F">
        <w:rPr>
          <w:sz w:val="28"/>
          <w:szCs w:val="28"/>
        </w:rPr>
        <w:t xml:space="preserve"> преступлений.</w:t>
      </w:r>
    </w:p>
    <w:p w:rsidR="009E2B07" w:rsidRPr="00E15A0F" w:rsidRDefault="009E2B07" w:rsidP="00E15A0F">
      <w:pPr>
        <w:ind w:firstLine="720"/>
        <w:jc w:val="both"/>
        <w:rPr>
          <w:sz w:val="28"/>
          <w:szCs w:val="28"/>
        </w:rPr>
      </w:pPr>
      <w:r w:rsidRPr="00E15A0F">
        <w:rPr>
          <w:sz w:val="28"/>
          <w:szCs w:val="28"/>
        </w:rPr>
        <w:t xml:space="preserve">Раскрытие мошенничеств с использованием средств мобильной связи и сети Интернет затрудняется тем, что </w:t>
      </w:r>
      <w:r w:rsidR="00562F10" w:rsidRPr="00E15A0F">
        <w:rPr>
          <w:sz w:val="28"/>
          <w:szCs w:val="28"/>
        </w:rPr>
        <w:t xml:space="preserve">данные преступления носят межрегиональный характер, преступники находятся в других регионах РФ. Банковские карты и </w:t>
      </w:r>
      <w:r w:rsidR="00562F10" w:rsidRPr="00E15A0F">
        <w:rPr>
          <w:sz w:val="28"/>
          <w:szCs w:val="28"/>
          <w:lang w:val="en-US"/>
        </w:rPr>
        <w:t>SIM</w:t>
      </w:r>
      <w:r w:rsidR="00562F10" w:rsidRPr="00E15A0F">
        <w:rPr>
          <w:sz w:val="28"/>
          <w:szCs w:val="28"/>
        </w:rPr>
        <w:t xml:space="preserve"> – карты оформляются по фиктивным персональным данным, в том числе на иностранных граждан, либо на лиц, не подозревающих о том, что на них зарегистрированы абонентские номера.  </w:t>
      </w:r>
    </w:p>
    <w:p w:rsidR="009E2B07" w:rsidRPr="00E15A0F" w:rsidRDefault="009E2B07" w:rsidP="00E15A0F">
      <w:pPr>
        <w:ind w:firstLine="720"/>
        <w:jc w:val="both"/>
        <w:rPr>
          <w:sz w:val="28"/>
          <w:szCs w:val="28"/>
        </w:rPr>
      </w:pPr>
      <w:proofErr w:type="gramStart"/>
      <w:r w:rsidRPr="00E15A0F">
        <w:rPr>
          <w:sz w:val="28"/>
          <w:szCs w:val="28"/>
        </w:rPr>
        <w:t xml:space="preserve">При установлении места совершения преступления направляется ряд запросов, в некоторых случаях запрос перенаправляется </w:t>
      </w:r>
      <w:r w:rsidR="00910A3E" w:rsidRPr="00E15A0F">
        <w:rPr>
          <w:sz w:val="28"/>
          <w:szCs w:val="28"/>
        </w:rPr>
        <w:t>лишь по приходу ответа на предыдущий</w:t>
      </w:r>
      <w:r w:rsidRPr="00E15A0F">
        <w:rPr>
          <w:sz w:val="28"/>
          <w:szCs w:val="28"/>
        </w:rPr>
        <w:t xml:space="preserve"> (устанавливается движение по счету; устанавливается принадлежность телефона; выясняется место обналичивания денежных средств либо место выхода в эфир телефона, на который переведены денежные сре</w:t>
      </w:r>
      <w:r w:rsidR="00910A3E" w:rsidRPr="00E15A0F">
        <w:rPr>
          <w:sz w:val="28"/>
          <w:szCs w:val="28"/>
        </w:rPr>
        <w:t>дства), что требует определенного</w:t>
      </w:r>
      <w:r w:rsidRPr="00E15A0F">
        <w:rPr>
          <w:sz w:val="28"/>
          <w:szCs w:val="28"/>
        </w:rPr>
        <w:t xml:space="preserve"> врем</w:t>
      </w:r>
      <w:r w:rsidR="00910A3E" w:rsidRPr="00E15A0F">
        <w:rPr>
          <w:sz w:val="28"/>
          <w:szCs w:val="28"/>
        </w:rPr>
        <w:t>ени</w:t>
      </w:r>
      <w:r w:rsidRPr="00E15A0F">
        <w:rPr>
          <w:sz w:val="28"/>
          <w:szCs w:val="28"/>
        </w:rPr>
        <w:t>.</w:t>
      </w:r>
      <w:proofErr w:type="gramEnd"/>
    </w:p>
    <w:p w:rsidR="009E2B07" w:rsidRPr="00E15A0F" w:rsidRDefault="009E2B07" w:rsidP="00E15A0F">
      <w:pPr>
        <w:tabs>
          <w:tab w:val="left" w:pos="567"/>
        </w:tabs>
        <w:autoSpaceDE w:val="0"/>
        <w:jc w:val="both"/>
        <w:rPr>
          <w:sz w:val="28"/>
          <w:szCs w:val="28"/>
        </w:rPr>
      </w:pPr>
      <w:r w:rsidRPr="00E15A0F">
        <w:rPr>
          <w:sz w:val="28"/>
          <w:szCs w:val="28"/>
        </w:rPr>
        <w:tab/>
        <w:t>В целях повышения эффективности работы по противодействию хищениям, совершенным бесконтактным способом организовано размещение материалов, направленных на информирование населения о способах противодействия различным видам мошенничеств, совершенных с использованием телекоммуникационных технологий.</w:t>
      </w:r>
    </w:p>
    <w:p w:rsidR="00621687" w:rsidRPr="00E15A0F" w:rsidRDefault="00621687" w:rsidP="00E15A0F">
      <w:pPr>
        <w:contextualSpacing/>
        <w:mirrorIndents/>
        <w:jc w:val="both"/>
        <w:rPr>
          <w:sz w:val="28"/>
          <w:szCs w:val="28"/>
        </w:rPr>
      </w:pPr>
    </w:p>
    <w:p w:rsidR="00621687" w:rsidRPr="00E15A0F" w:rsidRDefault="00621687" w:rsidP="00E15A0F">
      <w:pPr>
        <w:tabs>
          <w:tab w:val="left" w:pos="4500"/>
        </w:tabs>
        <w:ind w:firstLine="720"/>
        <w:jc w:val="center"/>
        <w:rPr>
          <w:b/>
          <w:i/>
          <w:sz w:val="28"/>
          <w:szCs w:val="28"/>
        </w:rPr>
      </w:pPr>
      <w:r w:rsidRPr="00E15A0F">
        <w:rPr>
          <w:b/>
          <w:i/>
          <w:sz w:val="28"/>
          <w:szCs w:val="28"/>
        </w:rPr>
        <w:t>Уважаемые депутаты!</w:t>
      </w:r>
    </w:p>
    <w:p w:rsidR="007F7F4A" w:rsidRPr="00E15A0F" w:rsidRDefault="007F7F4A" w:rsidP="00E15A0F">
      <w:pPr>
        <w:tabs>
          <w:tab w:val="left" w:pos="4500"/>
        </w:tabs>
        <w:ind w:firstLine="720"/>
        <w:jc w:val="center"/>
        <w:rPr>
          <w:b/>
          <w:sz w:val="28"/>
          <w:szCs w:val="28"/>
        </w:rPr>
      </w:pPr>
    </w:p>
    <w:p w:rsidR="007F7F4A" w:rsidRPr="00E15A0F" w:rsidRDefault="007F7F4A" w:rsidP="00E15A0F">
      <w:pPr>
        <w:contextualSpacing/>
        <w:mirrorIndents/>
        <w:jc w:val="both"/>
        <w:rPr>
          <w:sz w:val="28"/>
          <w:szCs w:val="28"/>
        </w:rPr>
      </w:pPr>
      <w:r w:rsidRPr="00E15A0F">
        <w:rPr>
          <w:sz w:val="28"/>
          <w:szCs w:val="28"/>
        </w:rPr>
        <w:t xml:space="preserve">       С целью проведения в жилом секторе профилактической  разъяснительной работы, направленной на обеспечение защиты граждан от мошеннических действий, совершаемых дистанционным способом и с использованием информационно-телекоммуникационной сети Интернет, прошу проработать вопросы изготовления </w:t>
      </w:r>
      <w:r w:rsidRPr="00E15A0F">
        <w:rPr>
          <w:sz w:val="28"/>
          <w:szCs w:val="28"/>
        </w:rPr>
        <w:lastRenderedPageBreak/>
        <w:t xml:space="preserve">профилактических информационных материалов с </w:t>
      </w:r>
      <w:proofErr w:type="gramStart"/>
      <w:r w:rsidRPr="00E15A0F">
        <w:rPr>
          <w:sz w:val="28"/>
          <w:szCs w:val="28"/>
        </w:rPr>
        <w:t>использованием</w:t>
      </w:r>
      <w:proofErr w:type="gramEnd"/>
      <w:r w:rsidRPr="00E15A0F">
        <w:rPr>
          <w:sz w:val="28"/>
          <w:szCs w:val="28"/>
        </w:rPr>
        <w:t xml:space="preserve"> как бюджетных средств так и внебюджетных поступлений и размещения на </w:t>
      </w:r>
      <w:proofErr w:type="spellStart"/>
      <w:r w:rsidRPr="00E15A0F">
        <w:rPr>
          <w:sz w:val="28"/>
          <w:szCs w:val="28"/>
        </w:rPr>
        <w:t>билбордах</w:t>
      </w:r>
      <w:proofErr w:type="spellEnd"/>
      <w:r w:rsidRPr="00E15A0F">
        <w:rPr>
          <w:sz w:val="28"/>
          <w:szCs w:val="28"/>
        </w:rPr>
        <w:t xml:space="preserve"> для социальной рекламы, цифровых табло, рекламных стендах объявлений. Прошу привлечь к проведению разъяснительной работы общественные организации, управляющие компании, организации, образовательные учреждения и социального обеспечения населения, руководителей муниципальных образований и иных. Обеспечить размещение профилактической информации в СМИ, интернет сайтах профилактической информации для граждан по темам </w:t>
      </w:r>
      <w:proofErr w:type="gramStart"/>
      <w:r w:rsidRPr="00E15A0F">
        <w:rPr>
          <w:sz w:val="28"/>
          <w:szCs w:val="28"/>
        </w:rPr>
        <w:t>интернет-безопасности</w:t>
      </w:r>
      <w:proofErr w:type="gramEnd"/>
      <w:r w:rsidRPr="00E15A0F">
        <w:rPr>
          <w:sz w:val="28"/>
          <w:szCs w:val="28"/>
        </w:rPr>
        <w:t xml:space="preserve">, а также способах </w:t>
      </w:r>
      <w:proofErr w:type="spellStart"/>
      <w:r w:rsidR="00E15A0F">
        <w:rPr>
          <w:sz w:val="28"/>
          <w:szCs w:val="28"/>
        </w:rPr>
        <w:t>избежания</w:t>
      </w:r>
      <w:proofErr w:type="spellEnd"/>
      <w:r w:rsidRPr="00E15A0F">
        <w:rPr>
          <w:sz w:val="28"/>
          <w:szCs w:val="28"/>
        </w:rPr>
        <w:t xml:space="preserve"> мошеннических схем при общении по телефону.</w:t>
      </w:r>
    </w:p>
    <w:p w:rsidR="004014B0" w:rsidRPr="00E15A0F" w:rsidRDefault="004014B0" w:rsidP="00E15A0F">
      <w:pPr>
        <w:ind w:firstLine="720"/>
        <w:jc w:val="both"/>
        <w:rPr>
          <w:sz w:val="28"/>
          <w:szCs w:val="28"/>
        </w:rPr>
      </w:pPr>
      <w:r w:rsidRPr="00E15A0F">
        <w:rPr>
          <w:sz w:val="28"/>
          <w:szCs w:val="28"/>
        </w:rPr>
        <w:t>В целом, нами пр</w:t>
      </w:r>
      <w:r w:rsidR="0039711F" w:rsidRPr="00E15A0F">
        <w:rPr>
          <w:sz w:val="28"/>
          <w:szCs w:val="28"/>
        </w:rPr>
        <w:t xml:space="preserve">инимаются все необходимые меры </w:t>
      </w:r>
      <w:r w:rsidRPr="00E15A0F">
        <w:rPr>
          <w:sz w:val="28"/>
          <w:szCs w:val="28"/>
        </w:rPr>
        <w:t>по обеспечению общест</w:t>
      </w:r>
      <w:r w:rsidR="0039711F" w:rsidRPr="00E15A0F">
        <w:rPr>
          <w:sz w:val="28"/>
          <w:szCs w:val="28"/>
        </w:rPr>
        <w:t xml:space="preserve">венного порядка и безопасности </w:t>
      </w:r>
      <w:r w:rsidRPr="00E15A0F">
        <w:rPr>
          <w:sz w:val="28"/>
          <w:szCs w:val="28"/>
        </w:rPr>
        <w:t xml:space="preserve">на территории района. </w:t>
      </w:r>
    </w:p>
    <w:p w:rsidR="004014B0" w:rsidRPr="00E15A0F" w:rsidRDefault="004014B0" w:rsidP="00E15A0F">
      <w:pPr>
        <w:ind w:firstLine="720"/>
        <w:jc w:val="both"/>
        <w:rPr>
          <w:sz w:val="28"/>
          <w:szCs w:val="28"/>
        </w:rPr>
      </w:pPr>
      <w:r w:rsidRPr="00E15A0F">
        <w:rPr>
          <w:sz w:val="28"/>
          <w:szCs w:val="28"/>
        </w:rPr>
        <w:t>В заключение хочу поблагодарить вас, а также руководителей</w:t>
      </w:r>
      <w:r w:rsidR="003B44C8" w:rsidRPr="00E15A0F">
        <w:rPr>
          <w:sz w:val="28"/>
          <w:szCs w:val="28"/>
        </w:rPr>
        <w:t xml:space="preserve"> организаций, </w:t>
      </w:r>
      <w:r w:rsidRPr="00E15A0F">
        <w:rPr>
          <w:sz w:val="28"/>
          <w:szCs w:val="28"/>
        </w:rPr>
        <w:t>органов местного самоуправления, присутствующих здесь, за сотрудничество. Надеюсь, что в текущем году оно будет не менее плодотворным и эффективным.</w:t>
      </w:r>
    </w:p>
    <w:p w:rsidR="004014B0" w:rsidRPr="00E15A0F" w:rsidRDefault="004014B0" w:rsidP="00E15A0F">
      <w:pPr>
        <w:tabs>
          <w:tab w:val="left" w:pos="4500"/>
        </w:tabs>
        <w:ind w:firstLine="720"/>
        <w:jc w:val="both"/>
        <w:rPr>
          <w:sz w:val="28"/>
          <w:szCs w:val="28"/>
        </w:rPr>
      </w:pPr>
    </w:p>
    <w:p w:rsidR="00CB09D6" w:rsidRPr="00E15A0F" w:rsidRDefault="00CB09D6" w:rsidP="00E15A0F">
      <w:pPr>
        <w:tabs>
          <w:tab w:val="left" w:pos="4500"/>
        </w:tabs>
        <w:ind w:firstLine="720"/>
        <w:jc w:val="both"/>
        <w:rPr>
          <w:sz w:val="28"/>
          <w:szCs w:val="28"/>
        </w:rPr>
      </w:pPr>
    </w:p>
    <w:sectPr w:rsidR="00CB09D6" w:rsidRPr="00E15A0F" w:rsidSect="00E15A0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014B0"/>
    <w:rsid w:val="000548C4"/>
    <w:rsid w:val="000C4282"/>
    <w:rsid w:val="00106A10"/>
    <w:rsid w:val="00116182"/>
    <w:rsid w:val="001E2888"/>
    <w:rsid w:val="00241122"/>
    <w:rsid w:val="00243BF6"/>
    <w:rsid w:val="002520A3"/>
    <w:rsid w:val="0028373C"/>
    <w:rsid w:val="0028593A"/>
    <w:rsid w:val="002D7C76"/>
    <w:rsid w:val="002E13E2"/>
    <w:rsid w:val="00304E28"/>
    <w:rsid w:val="00323205"/>
    <w:rsid w:val="003367AB"/>
    <w:rsid w:val="003466C8"/>
    <w:rsid w:val="0039711F"/>
    <w:rsid w:val="003B44C8"/>
    <w:rsid w:val="003E3030"/>
    <w:rsid w:val="003F059B"/>
    <w:rsid w:val="004014B0"/>
    <w:rsid w:val="00410C64"/>
    <w:rsid w:val="004F0B4B"/>
    <w:rsid w:val="00562F10"/>
    <w:rsid w:val="005C3BC2"/>
    <w:rsid w:val="005D41D3"/>
    <w:rsid w:val="0062148B"/>
    <w:rsid w:val="00621687"/>
    <w:rsid w:val="006254FC"/>
    <w:rsid w:val="0070468A"/>
    <w:rsid w:val="0073439F"/>
    <w:rsid w:val="00750857"/>
    <w:rsid w:val="007525ED"/>
    <w:rsid w:val="00776971"/>
    <w:rsid w:val="007B34B1"/>
    <w:rsid w:val="007D205C"/>
    <w:rsid w:val="007F7F4A"/>
    <w:rsid w:val="00817D30"/>
    <w:rsid w:val="00836C29"/>
    <w:rsid w:val="008610CF"/>
    <w:rsid w:val="008C6AC7"/>
    <w:rsid w:val="00901165"/>
    <w:rsid w:val="00910A3E"/>
    <w:rsid w:val="00930B96"/>
    <w:rsid w:val="00933A92"/>
    <w:rsid w:val="009C7080"/>
    <w:rsid w:val="009C7E82"/>
    <w:rsid w:val="009D13BF"/>
    <w:rsid w:val="009E2B07"/>
    <w:rsid w:val="009E6598"/>
    <w:rsid w:val="00A016B0"/>
    <w:rsid w:val="00A44859"/>
    <w:rsid w:val="00A93B81"/>
    <w:rsid w:val="00AE472E"/>
    <w:rsid w:val="00AF7BD1"/>
    <w:rsid w:val="00B12990"/>
    <w:rsid w:val="00B463DC"/>
    <w:rsid w:val="00BC00E0"/>
    <w:rsid w:val="00C54910"/>
    <w:rsid w:val="00C655A2"/>
    <w:rsid w:val="00C93FA4"/>
    <w:rsid w:val="00CB09D6"/>
    <w:rsid w:val="00CB3020"/>
    <w:rsid w:val="00CC5BC9"/>
    <w:rsid w:val="00D02BBC"/>
    <w:rsid w:val="00D11B12"/>
    <w:rsid w:val="00D93ED0"/>
    <w:rsid w:val="00E15A0F"/>
    <w:rsid w:val="00E355D8"/>
    <w:rsid w:val="00E42027"/>
    <w:rsid w:val="00EA21F7"/>
    <w:rsid w:val="00EA4A42"/>
    <w:rsid w:val="00EB1093"/>
    <w:rsid w:val="00EC6DC7"/>
    <w:rsid w:val="00F843FD"/>
    <w:rsid w:val="00F936D0"/>
    <w:rsid w:val="00FB3DFB"/>
    <w:rsid w:val="00FE0BFC"/>
    <w:rsid w:val="00FF6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4B0"/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15A0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014B0"/>
    <w:pPr>
      <w:ind w:firstLine="709"/>
      <w:jc w:val="both"/>
    </w:pPr>
    <w:rPr>
      <w:sz w:val="32"/>
      <w:szCs w:val="20"/>
    </w:rPr>
  </w:style>
  <w:style w:type="character" w:customStyle="1" w:styleId="a4">
    <w:name w:val="Основной текст с отступом Знак"/>
    <w:basedOn w:val="a0"/>
    <w:link w:val="a3"/>
    <w:rsid w:val="004014B0"/>
    <w:rPr>
      <w:rFonts w:eastAsia="Times New Roman" w:cs="Times New Roman"/>
      <w:sz w:val="32"/>
      <w:szCs w:val="20"/>
      <w:lang w:eastAsia="ru-RU"/>
    </w:rPr>
  </w:style>
  <w:style w:type="paragraph" w:styleId="a5">
    <w:name w:val="Body Text"/>
    <w:aliases w:val=" Знак"/>
    <w:basedOn w:val="a"/>
    <w:link w:val="a6"/>
    <w:rsid w:val="004014B0"/>
    <w:pPr>
      <w:spacing w:after="120"/>
    </w:pPr>
  </w:style>
  <w:style w:type="character" w:customStyle="1" w:styleId="a6">
    <w:name w:val="Основной текст Знак"/>
    <w:aliases w:val=" Знак Знак"/>
    <w:basedOn w:val="a0"/>
    <w:link w:val="a5"/>
    <w:rsid w:val="004014B0"/>
    <w:rPr>
      <w:rFonts w:eastAsia="Times New Roman" w:cs="Times New Roman"/>
      <w:sz w:val="24"/>
      <w:szCs w:val="24"/>
      <w:lang w:eastAsia="ru-RU"/>
    </w:rPr>
  </w:style>
  <w:style w:type="paragraph" w:styleId="a7">
    <w:name w:val="Normal (Web)"/>
    <w:basedOn w:val="a"/>
    <w:link w:val="a8"/>
    <w:rsid w:val="004014B0"/>
    <w:pPr>
      <w:spacing w:before="100" w:beforeAutospacing="1" w:after="100" w:afterAutospacing="1"/>
    </w:pPr>
  </w:style>
  <w:style w:type="character" w:customStyle="1" w:styleId="a8">
    <w:name w:val="Обычный (веб) Знак"/>
    <w:basedOn w:val="a0"/>
    <w:link w:val="a7"/>
    <w:rsid w:val="004014B0"/>
    <w:rPr>
      <w:rFonts w:eastAsia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014B0"/>
    <w:pPr>
      <w:widowControl w:val="0"/>
      <w:autoSpaceDE w:val="0"/>
      <w:autoSpaceDN w:val="0"/>
      <w:adjustRightInd w:val="0"/>
      <w:spacing w:line="300" w:lineRule="exact"/>
      <w:ind w:firstLine="701"/>
      <w:jc w:val="both"/>
    </w:pPr>
  </w:style>
  <w:style w:type="paragraph" w:styleId="a9">
    <w:name w:val="No Spacing"/>
    <w:aliases w:val="обычный текст,обычный текст1,1Без интервала1,обычный текст11,1Без интервала11,Без интервала111,1Без интервала,No Spacing1,No Spacing11,1Без интервала111,Без интервала21,No Spacing"/>
    <w:link w:val="aa"/>
    <w:uiPriority w:val="1"/>
    <w:qFormat/>
    <w:rsid w:val="009E2B07"/>
    <w:rPr>
      <w:rFonts w:ascii="Calibri" w:eastAsia="Calibri" w:hAnsi="Calibri" w:cs="Times New Roman"/>
      <w:sz w:val="22"/>
    </w:rPr>
  </w:style>
  <w:style w:type="character" w:customStyle="1" w:styleId="aa">
    <w:name w:val="Без интервала Знак"/>
    <w:aliases w:val="обычный текст Знак,обычный текст1 Знак,1Без интервала1 Знак,обычный текст11 Знак,1Без интервала11 Знак,Без интервала111 Знак,1Без интервала Знак,No Spacing1 Знак,No Spacing11 Знак,1Без интервала111 Знак,Без интервала21 Знак"/>
    <w:link w:val="a9"/>
    <w:uiPriority w:val="1"/>
    <w:rsid w:val="009E2B07"/>
    <w:rPr>
      <w:rFonts w:ascii="Calibri" w:eastAsia="Calibri" w:hAnsi="Calibri" w:cs="Times New Roman"/>
      <w:sz w:val="22"/>
    </w:rPr>
  </w:style>
  <w:style w:type="paragraph" w:customStyle="1" w:styleId="text">
    <w:name w:val="text"/>
    <w:basedOn w:val="a"/>
    <w:rsid w:val="002520A3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3466C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466C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5A0F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d">
    <w:name w:val="Hyperlink"/>
    <w:basedOn w:val="a0"/>
    <w:uiPriority w:val="99"/>
    <w:semiHidden/>
    <w:unhideWhenUsed/>
    <w:rsid w:val="00E15A0F"/>
    <w:rPr>
      <w:color w:val="0000FF"/>
      <w:u w:val="single"/>
    </w:rPr>
  </w:style>
  <w:style w:type="character" w:customStyle="1" w:styleId="apple-converted-space">
    <w:name w:val="apple-converted-space"/>
    <w:basedOn w:val="a0"/>
    <w:rsid w:val="00E15A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65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nburasy.ru" TargetMode="External"/><Relationship Id="rId5" Type="http://schemas.openxmlformats.org/officeDocument/2006/relationships/hyperlink" Target="https://base.garant.ru/12182530/31de5683116b8d79b08fa2d768e33df6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1685</Words>
  <Characters>9609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2018</dc:creator>
  <cp:lastModifiedBy>ЕВ</cp:lastModifiedBy>
  <cp:revision>2</cp:revision>
  <cp:lastPrinted>2025-03-17T10:27:00Z</cp:lastPrinted>
  <dcterms:created xsi:type="dcterms:W3CDTF">2025-03-19T06:32:00Z</dcterms:created>
  <dcterms:modified xsi:type="dcterms:W3CDTF">2025-03-19T06:32:00Z</dcterms:modified>
</cp:coreProperties>
</file>